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87" w:rsidRDefault="003B5087" w:rsidP="003B5087">
      <w:pPr>
        <w:jc w:val="center"/>
        <w:rPr>
          <w:rFonts w:ascii="Times New Roman" w:hAnsi="Times New Roman" w:cs="Times New Roman"/>
          <w:sz w:val="28"/>
          <w:szCs w:val="28"/>
        </w:rPr>
      </w:pPr>
      <w:r>
        <w:rPr>
          <w:rFonts w:ascii="Times New Roman" w:hAnsi="Times New Roman" w:cs="Times New Roman"/>
          <w:sz w:val="28"/>
          <w:szCs w:val="28"/>
        </w:rPr>
        <w:t>BEST PRACTICES</w:t>
      </w:r>
    </w:p>
    <w:p w:rsidR="007D1E25" w:rsidRDefault="00524536" w:rsidP="007D1E25">
      <w:pPr>
        <w:jc w:val="both"/>
        <w:rPr>
          <w:rFonts w:ascii="Times New Roman" w:hAnsi="Times New Roman" w:cs="Times New Roman"/>
          <w:sz w:val="28"/>
          <w:szCs w:val="28"/>
        </w:rPr>
      </w:pPr>
      <w:r w:rsidRPr="00524536">
        <w:rPr>
          <w:rFonts w:ascii="Times New Roman" w:hAnsi="Times New Roman" w:cs="Times New Roman"/>
          <w:sz w:val="28"/>
          <w:szCs w:val="28"/>
        </w:rPr>
        <w:t>Energy conservation:</w:t>
      </w:r>
      <w:r>
        <w:rPr>
          <w:rFonts w:ascii="Times New Roman" w:hAnsi="Times New Roman" w:cs="Times New Roman"/>
          <w:sz w:val="28"/>
          <w:szCs w:val="28"/>
        </w:rPr>
        <w:t xml:space="preserve"> </w:t>
      </w:r>
      <w:r w:rsidR="00E7341F">
        <w:rPr>
          <w:rFonts w:ascii="Times New Roman" w:hAnsi="Times New Roman" w:cs="Times New Roman"/>
          <w:sz w:val="28"/>
          <w:szCs w:val="28"/>
        </w:rPr>
        <w:t xml:space="preserve">The </w:t>
      </w:r>
      <w:r w:rsidR="00410812">
        <w:rPr>
          <w:rFonts w:ascii="Times New Roman" w:hAnsi="Times New Roman" w:cs="Times New Roman"/>
          <w:sz w:val="28"/>
          <w:szCs w:val="28"/>
        </w:rPr>
        <w:t>College</w:t>
      </w:r>
      <w:r w:rsidR="00E7341F">
        <w:rPr>
          <w:rFonts w:ascii="Times New Roman" w:hAnsi="Times New Roman" w:cs="Times New Roman"/>
          <w:sz w:val="28"/>
          <w:szCs w:val="28"/>
        </w:rPr>
        <w:t xml:space="preserve"> have</w:t>
      </w:r>
      <w:r w:rsidR="007D1E25" w:rsidRPr="007D1E25">
        <w:rPr>
          <w:rFonts w:ascii="Times New Roman" w:hAnsi="Times New Roman" w:cs="Times New Roman"/>
          <w:sz w:val="28"/>
          <w:szCs w:val="28"/>
        </w:rPr>
        <w:t xml:space="preserve"> take</w:t>
      </w:r>
      <w:r w:rsidR="00E7341F">
        <w:rPr>
          <w:rFonts w:ascii="Times New Roman" w:hAnsi="Times New Roman" w:cs="Times New Roman"/>
          <w:sz w:val="28"/>
          <w:szCs w:val="28"/>
        </w:rPr>
        <w:t>n</w:t>
      </w:r>
      <w:r w:rsidR="007D1E25" w:rsidRPr="007D1E25">
        <w:rPr>
          <w:rFonts w:ascii="Times New Roman" w:hAnsi="Times New Roman" w:cs="Times New Roman"/>
          <w:sz w:val="28"/>
          <w:szCs w:val="28"/>
        </w:rPr>
        <w:t xml:space="preserve"> many steps to minimize energy consumption. These include:-  </w:t>
      </w:r>
    </w:p>
    <w:p w:rsidR="007D1E25" w:rsidRPr="00E4700C" w:rsidRDefault="007D1E25" w:rsidP="00055448">
      <w:pPr>
        <w:pStyle w:val="ListParagraph"/>
        <w:numPr>
          <w:ilvl w:val="0"/>
          <w:numId w:val="3"/>
        </w:numPr>
        <w:jc w:val="both"/>
        <w:rPr>
          <w:rFonts w:ascii="Times New Roman" w:hAnsi="Times New Roman" w:cs="Times New Roman"/>
          <w:sz w:val="28"/>
          <w:szCs w:val="28"/>
        </w:rPr>
      </w:pPr>
      <w:r w:rsidRPr="00E4700C">
        <w:rPr>
          <w:rFonts w:ascii="Times New Roman" w:hAnsi="Times New Roman" w:cs="Times New Roman"/>
          <w:sz w:val="28"/>
          <w:szCs w:val="28"/>
        </w:rPr>
        <w:t>Replacement of energy consuming tube ligh</w:t>
      </w:r>
      <w:r w:rsidR="00203301">
        <w:rPr>
          <w:rFonts w:ascii="Times New Roman" w:hAnsi="Times New Roman" w:cs="Times New Roman"/>
          <w:sz w:val="28"/>
          <w:szCs w:val="28"/>
        </w:rPr>
        <w:t xml:space="preserve">t &amp; bulb with energy saving CFL </w:t>
      </w:r>
      <w:r w:rsidRPr="00E4700C">
        <w:rPr>
          <w:rFonts w:ascii="Times New Roman" w:hAnsi="Times New Roman" w:cs="Times New Roman"/>
          <w:sz w:val="28"/>
          <w:szCs w:val="28"/>
        </w:rPr>
        <w:t xml:space="preserve">tubes &amp; LED bulbs. </w:t>
      </w:r>
    </w:p>
    <w:p w:rsidR="007D1E25" w:rsidRPr="00E4700C" w:rsidRDefault="007D1E25" w:rsidP="00055448">
      <w:pPr>
        <w:pStyle w:val="ListParagraph"/>
        <w:numPr>
          <w:ilvl w:val="0"/>
          <w:numId w:val="3"/>
        </w:numPr>
        <w:jc w:val="both"/>
        <w:rPr>
          <w:rFonts w:ascii="Times New Roman" w:hAnsi="Times New Roman" w:cs="Times New Roman"/>
          <w:sz w:val="28"/>
          <w:szCs w:val="28"/>
        </w:rPr>
      </w:pPr>
      <w:r w:rsidRPr="00E4700C">
        <w:rPr>
          <w:rFonts w:ascii="Times New Roman" w:hAnsi="Times New Roman" w:cs="Times New Roman"/>
          <w:sz w:val="28"/>
          <w:szCs w:val="28"/>
        </w:rPr>
        <w:t xml:space="preserve">Energy consumption in the hostel should be monitored by a committee which can successfully bring down power consumption by enlightening the inmates about the indispensability of energy saving.  </w:t>
      </w:r>
    </w:p>
    <w:p w:rsidR="00E4700C" w:rsidRDefault="007D1E25" w:rsidP="00055448">
      <w:pPr>
        <w:pStyle w:val="ListParagraph"/>
        <w:numPr>
          <w:ilvl w:val="0"/>
          <w:numId w:val="3"/>
        </w:numPr>
        <w:jc w:val="both"/>
        <w:rPr>
          <w:rFonts w:ascii="Times New Roman" w:hAnsi="Times New Roman" w:cs="Times New Roman"/>
          <w:sz w:val="28"/>
          <w:szCs w:val="28"/>
        </w:rPr>
      </w:pPr>
      <w:r w:rsidRPr="00E4700C">
        <w:rPr>
          <w:rFonts w:ascii="Times New Roman" w:hAnsi="Times New Roman" w:cs="Times New Roman"/>
          <w:sz w:val="28"/>
          <w:szCs w:val="28"/>
        </w:rPr>
        <w:t xml:space="preserve">The Energy Conservation Club can conduct various programmes, discussions and campaigns to create an energy conserving mentality among the students. </w:t>
      </w:r>
    </w:p>
    <w:p w:rsidR="00E4700C" w:rsidRDefault="007D1E25" w:rsidP="00055448">
      <w:pPr>
        <w:pStyle w:val="ListParagraph"/>
        <w:numPr>
          <w:ilvl w:val="0"/>
          <w:numId w:val="3"/>
        </w:numPr>
        <w:jc w:val="both"/>
        <w:rPr>
          <w:rFonts w:ascii="Times New Roman" w:hAnsi="Times New Roman" w:cs="Times New Roman"/>
          <w:sz w:val="28"/>
          <w:szCs w:val="28"/>
        </w:rPr>
      </w:pPr>
      <w:r w:rsidRPr="00E4700C">
        <w:rPr>
          <w:rFonts w:ascii="Times New Roman" w:hAnsi="Times New Roman" w:cs="Times New Roman"/>
          <w:sz w:val="28"/>
          <w:szCs w:val="28"/>
        </w:rPr>
        <w:t xml:space="preserve"> The college can foster an energy saving attitude among students and staff through various</w:t>
      </w:r>
      <w:r w:rsidR="00E4700C">
        <w:rPr>
          <w:rFonts w:ascii="Times New Roman" w:hAnsi="Times New Roman" w:cs="Times New Roman"/>
          <w:sz w:val="28"/>
          <w:szCs w:val="28"/>
        </w:rPr>
        <w:t xml:space="preserve"> </w:t>
      </w:r>
      <w:r w:rsidRPr="00E4700C">
        <w:rPr>
          <w:rFonts w:ascii="Times New Roman" w:hAnsi="Times New Roman" w:cs="Times New Roman"/>
          <w:sz w:val="28"/>
          <w:szCs w:val="28"/>
        </w:rPr>
        <w:t xml:space="preserve">programmes, discussions and campaigns </w:t>
      </w:r>
      <w:r w:rsidR="00E4700C">
        <w:rPr>
          <w:rFonts w:ascii="Times New Roman" w:hAnsi="Times New Roman" w:cs="Times New Roman"/>
          <w:sz w:val="28"/>
          <w:szCs w:val="28"/>
        </w:rPr>
        <w:t>in association with GESCOM</w:t>
      </w:r>
      <w:r w:rsidRPr="00E4700C">
        <w:rPr>
          <w:rFonts w:ascii="Times New Roman" w:hAnsi="Times New Roman" w:cs="Times New Roman"/>
          <w:sz w:val="28"/>
          <w:szCs w:val="28"/>
        </w:rPr>
        <w:t xml:space="preserve">. </w:t>
      </w:r>
    </w:p>
    <w:p w:rsidR="00025962" w:rsidRDefault="00055448" w:rsidP="00055448">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College can also organize an </w:t>
      </w:r>
      <w:r w:rsidR="007D1E25" w:rsidRPr="00E4700C">
        <w:rPr>
          <w:rFonts w:ascii="Times New Roman" w:hAnsi="Times New Roman" w:cs="Times New Roman"/>
          <w:sz w:val="28"/>
          <w:szCs w:val="28"/>
        </w:rPr>
        <w:t>inter departmental, power quiz for the students.</w:t>
      </w:r>
    </w:p>
    <w:p w:rsidR="00864EE5" w:rsidRPr="00BC64A1" w:rsidRDefault="00864EE5" w:rsidP="00055448">
      <w:pPr>
        <w:pStyle w:val="ListParagraph"/>
        <w:widowControl w:val="0"/>
        <w:numPr>
          <w:ilvl w:val="0"/>
          <w:numId w:val="3"/>
        </w:numPr>
        <w:tabs>
          <w:tab w:val="left" w:pos="921"/>
        </w:tabs>
        <w:autoSpaceDE w:val="0"/>
        <w:autoSpaceDN w:val="0"/>
        <w:spacing w:before="4" w:after="0"/>
        <w:ind w:right="859"/>
        <w:contextualSpacing w:val="0"/>
        <w:jc w:val="both"/>
        <w:rPr>
          <w:sz w:val="28"/>
          <w:szCs w:val="28"/>
        </w:rPr>
      </w:pPr>
      <w:r>
        <w:rPr>
          <w:sz w:val="28"/>
          <w:szCs w:val="28"/>
        </w:rPr>
        <w:t>ELECTRICAL AND ELECTRONICS ENGINEEING DEPATRMENT has conducted awareness program on “DEMAND SIDE MANEGMENT AND SAETY PRECAUTIONS OF ELETRIC SHOCK’’ on 4</w:t>
      </w:r>
      <w:r>
        <w:rPr>
          <w:sz w:val="28"/>
          <w:szCs w:val="28"/>
          <w:vertAlign w:val="superscript"/>
        </w:rPr>
        <w:t>th</w:t>
      </w:r>
      <w:r>
        <w:rPr>
          <w:sz w:val="28"/>
          <w:szCs w:val="28"/>
        </w:rPr>
        <w:t xml:space="preserve"> and 5 </w:t>
      </w:r>
      <w:r>
        <w:rPr>
          <w:sz w:val="28"/>
          <w:szCs w:val="28"/>
          <w:vertAlign w:val="superscript"/>
        </w:rPr>
        <w:t xml:space="preserve">th </w:t>
      </w:r>
      <w:r>
        <w:rPr>
          <w:sz w:val="28"/>
          <w:szCs w:val="28"/>
        </w:rPr>
        <w:t>October 2019 in GUTTIGANUR village.</w:t>
      </w:r>
    </w:p>
    <w:p w:rsidR="00864EE5" w:rsidRPr="006F2625" w:rsidRDefault="00864EE5" w:rsidP="006F2625">
      <w:pPr>
        <w:pStyle w:val="BodyText"/>
        <w:spacing w:before="2"/>
        <w:ind w:left="-567"/>
        <w:jc w:val="both"/>
        <w:rPr>
          <w:sz w:val="28"/>
          <w:szCs w:val="28"/>
        </w:rPr>
      </w:pPr>
      <w:r w:rsidRPr="00864EE5">
        <w:rPr>
          <w:noProof/>
          <w:sz w:val="28"/>
          <w:szCs w:val="28"/>
          <w:lang w:val="en-IN" w:eastAsia="en-IN"/>
        </w:rPr>
        <w:drawing>
          <wp:inline distT="0" distB="0" distL="0" distR="0">
            <wp:extent cx="2770066" cy="2038350"/>
            <wp:effectExtent l="19050" t="0" r="0" b="0"/>
            <wp:docPr id="6" name="Picture 4" descr="C:\Users\eee-pc\Desktop\desktop\New folder (3)\WhatsApp Image 2019-10-05 at 12.44.4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ee-pc\Desktop\desktop\New folder (3)\WhatsApp Image 2019-10-05 at 12.44.47 PM.jpeg"/>
                    <pic:cNvPicPr>
                      <a:picLocks noChangeAspect="1" noChangeArrowheads="1"/>
                    </pic:cNvPicPr>
                  </pic:nvPicPr>
                  <pic:blipFill>
                    <a:blip r:embed="rId7"/>
                    <a:srcRect/>
                    <a:stretch>
                      <a:fillRect/>
                    </a:stretch>
                  </pic:blipFill>
                  <pic:spPr bwMode="auto">
                    <a:xfrm>
                      <a:off x="0" y="0"/>
                      <a:ext cx="2770066" cy="2038350"/>
                    </a:xfrm>
                    <a:prstGeom prst="rect">
                      <a:avLst/>
                    </a:prstGeom>
                    <a:noFill/>
                    <a:ln w="9525">
                      <a:noFill/>
                      <a:miter lim="800000"/>
                      <a:headEnd/>
                      <a:tailEnd/>
                    </a:ln>
                  </pic:spPr>
                </pic:pic>
              </a:graphicData>
            </a:graphic>
          </wp:inline>
        </w:drawing>
      </w:r>
      <w:r>
        <w:rPr>
          <w:sz w:val="28"/>
          <w:szCs w:val="28"/>
        </w:rPr>
        <w:t xml:space="preserve">   </w:t>
      </w:r>
      <w:r w:rsidRPr="00864EE5">
        <w:rPr>
          <w:noProof/>
          <w:sz w:val="28"/>
          <w:szCs w:val="28"/>
          <w:lang w:val="en-IN" w:eastAsia="en-IN"/>
        </w:rPr>
        <w:drawing>
          <wp:inline distT="0" distB="0" distL="0" distR="0">
            <wp:extent cx="3047999" cy="2038350"/>
            <wp:effectExtent l="19050" t="0" r="1" b="0"/>
            <wp:docPr id="3" name="Picture 3" descr="C:\Users\eee-pc\Desktop\desktop\New folder (3)\WhatsApp Image 2019-10-05 at 12.30.5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ee-pc\Desktop\desktop\New folder (3)\WhatsApp Image 2019-10-05 at 12.30.50 PM.jpeg"/>
                    <pic:cNvPicPr>
                      <a:picLocks noChangeAspect="1" noChangeArrowheads="1"/>
                    </pic:cNvPicPr>
                  </pic:nvPicPr>
                  <pic:blipFill>
                    <a:blip r:embed="rId8"/>
                    <a:srcRect/>
                    <a:stretch>
                      <a:fillRect/>
                    </a:stretch>
                  </pic:blipFill>
                  <pic:spPr bwMode="auto">
                    <a:xfrm>
                      <a:off x="0" y="0"/>
                      <a:ext cx="3045038" cy="2036370"/>
                    </a:xfrm>
                    <a:prstGeom prst="rect">
                      <a:avLst/>
                    </a:prstGeom>
                    <a:noFill/>
                    <a:ln w="9525">
                      <a:noFill/>
                      <a:miter lim="800000"/>
                      <a:headEnd/>
                      <a:tailEnd/>
                    </a:ln>
                  </pic:spPr>
                </pic:pic>
              </a:graphicData>
            </a:graphic>
          </wp:inline>
        </w:drawing>
      </w:r>
      <w:r w:rsidR="006F2625" w:rsidRPr="006F2625">
        <w:rPr>
          <w:noProof/>
          <w:lang w:val="en-IN" w:eastAsia="en-IN"/>
        </w:rPr>
        <w:lastRenderedPageBreak/>
        <w:drawing>
          <wp:inline distT="0" distB="0" distL="0" distR="0">
            <wp:extent cx="2790825" cy="2247900"/>
            <wp:effectExtent l="19050" t="0" r="9525" b="0"/>
            <wp:docPr id="4" name="Picture 2" descr="C:\Users\eee-pc\Desktop\desktop\New folder (3)\WhatsApp Image 2019-10-05 at 12.24.0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ee-pc\Desktop\desktop\New folder (3)\WhatsApp Image 2019-10-05 at 12.24.05 PM.jpeg"/>
                    <pic:cNvPicPr>
                      <a:picLocks noChangeAspect="1" noChangeArrowheads="1"/>
                    </pic:cNvPicPr>
                  </pic:nvPicPr>
                  <pic:blipFill>
                    <a:blip r:embed="rId9"/>
                    <a:srcRect/>
                    <a:stretch>
                      <a:fillRect/>
                    </a:stretch>
                  </pic:blipFill>
                  <pic:spPr bwMode="auto">
                    <a:xfrm>
                      <a:off x="0" y="0"/>
                      <a:ext cx="2790825" cy="2247900"/>
                    </a:xfrm>
                    <a:prstGeom prst="rect">
                      <a:avLst/>
                    </a:prstGeom>
                    <a:noFill/>
                    <a:ln w="9525">
                      <a:noFill/>
                      <a:miter lim="800000"/>
                      <a:headEnd/>
                      <a:tailEnd/>
                    </a:ln>
                  </pic:spPr>
                </pic:pic>
              </a:graphicData>
            </a:graphic>
          </wp:inline>
        </w:drawing>
      </w:r>
      <w:r w:rsidR="006F2625">
        <w:rPr>
          <w:sz w:val="28"/>
          <w:szCs w:val="28"/>
        </w:rPr>
        <w:t xml:space="preserve">  </w:t>
      </w:r>
      <w:r w:rsidR="006F2625" w:rsidRPr="006F2625">
        <w:rPr>
          <w:noProof/>
          <w:sz w:val="28"/>
          <w:szCs w:val="28"/>
          <w:lang w:val="en-IN" w:eastAsia="en-IN"/>
        </w:rPr>
        <w:drawing>
          <wp:inline distT="0" distB="0" distL="0" distR="0">
            <wp:extent cx="3124200" cy="2324100"/>
            <wp:effectExtent l="19050" t="0" r="0" b="0"/>
            <wp:docPr id="9" name="Picture 1" descr="C:\Users\eee-pc\Desktop\desktop\New folder (3)\WhatsApp Image 2019-10-05 at 1.18.3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e-pc\Desktop\desktop\New folder (3)\WhatsApp Image 2019-10-05 at 1.18.38 PM.jpeg"/>
                    <pic:cNvPicPr>
                      <a:picLocks noChangeAspect="1" noChangeArrowheads="1"/>
                    </pic:cNvPicPr>
                  </pic:nvPicPr>
                  <pic:blipFill>
                    <a:blip r:embed="rId10"/>
                    <a:srcRect/>
                    <a:stretch>
                      <a:fillRect/>
                    </a:stretch>
                  </pic:blipFill>
                  <pic:spPr bwMode="auto">
                    <a:xfrm>
                      <a:off x="0" y="0"/>
                      <a:ext cx="3124200" cy="2324100"/>
                    </a:xfrm>
                    <a:prstGeom prst="rect">
                      <a:avLst/>
                    </a:prstGeom>
                    <a:noFill/>
                    <a:ln w="9525">
                      <a:noFill/>
                      <a:miter lim="800000"/>
                      <a:headEnd/>
                      <a:tailEnd/>
                    </a:ln>
                  </pic:spPr>
                </pic:pic>
              </a:graphicData>
            </a:graphic>
          </wp:inline>
        </w:drawing>
      </w:r>
    </w:p>
    <w:p w:rsidR="006F2625" w:rsidRDefault="006F2625">
      <w:pPr>
        <w:rPr>
          <w:rFonts w:ascii="Times New Roman" w:hAnsi="Times New Roman" w:cs="Times New Roman"/>
          <w:sz w:val="28"/>
          <w:szCs w:val="28"/>
        </w:rPr>
      </w:pPr>
    </w:p>
    <w:p w:rsidR="00F1389B" w:rsidRPr="00F1389B" w:rsidRDefault="00F1389B" w:rsidP="00BF73D9">
      <w:pPr>
        <w:jc w:val="both"/>
        <w:rPr>
          <w:rFonts w:ascii="Times New Roman" w:hAnsi="Times New Roman" w:cs="Times New Roman"/>
          <w:sz w:val="28"/>
          <w:szCs w:val="28"/>
        </w:rPr>
      </w:pPr>
      <w:r w:rsidRPr="00F1389B">
        <w:rPr>
          <w:rFonts w:ascii="Times New Roman" w:hAnsi="Times New Roman" w:cs="Times New Roman"/>
          <w:sz w:val="28"/>
          <w:szCs w:val="28"/>
        </w:rPr>
        <w:t>•</w:t>
      </w:r>
      <w:r w:rsidRPr="00F1389B">
        <w:rPr>
          <w:rFonts w:ascii="Times New Roman" w:hAnsi="Times New Roman" w:cs="Times New Roman"/>
          <w:sz w:val="28"/>
          <w:szCs w:val="28"/>
        </w:rPr>
        <w:tab/>
        <w:t>We have even conducted many quiz related to many subjects like Renewable Energy Sources, Basic Electrical Engg, Analog Electronics, transmission and distribution and many other subjects through forms.</w:t>
      </w:r>
    </w:p>
    <w:tbl>
      <w:tblPr>
        <w:tblW w:w="5000" w:type="pct"/>
        <w:jc w:val="center"/>
        <w:tblCellSpacing w:w="0" w:type="dxa"/>
        <w:shd w:val="clear" w:color="auto" w:fill="FFFFFF"/>
        <w:tblCellMar>
          <w:left w:w="0" w:type="dxa"/>
          <w:right w:w="0" w:type="dxa"/>
        </w:tblCellMar>
        <w:tblLook w:val="04A0"/>
      </w:tblPr>
      <w:tblGrid>
        <w:gridCol w:w="9026"/>
      </w:tblGrid>
      <w:tr w:rsidR="00F1389B" w:rsidRPr="00F16E58" w:rsidTr="00501736">
        <w:trPr>
          <w:tblCellSpacing w:w="0" w:type="dxa"/>
          <w:jc w:val="center"/>
        </w:trPr>
        <w:tc>
          <w:tcPr>
            <w:tcW w:w="0" w:type="auto"/>
            <w:shd w:val="clear" w:color="auto" w:fill="FFFFFF"/>
            <w:vAlign w:val="center"/>
            <w:hideMark/>
          </w:tcPr>
          <w:p w:rsidR="00F1389B" w:rsidRPr="00F16E58" w:rsidRDefault="00F1389B" w:rsidP="00501736">
            <w:pPr>
              <w:spacing w:after="0" w:line="240" w:lineRule="auto"/>
              <w:rPr>
                <w:rFonts w:ascii="Helvetica" w:eastAsia="Times New Roman" w:hAnsi="Helvetica" w:cs="Times New Roman"/>
                <w:color w:val="222222"/>
                <w:sz w:val="24"/>
                <w:szCs w:val="24"/>
              </w:rPr>
            </w:pPr>
            <w:r>
              <w:rPr>
                <w:rFonts w:ascii="Helvetica" w:eastAsia="Times New Roman" w:hAnsi="Helvetica" w:cs="Times New Roman"/>
                <w:color w:val="424242"/>
                <w:sz w:val="20"/>
                <w:szCs w:val="20"/>
              </w:rPr>
              <w:t xml:space="preserve">          </w:t>
            </w:r>
            <w:r w:rsidRPr="00F16E58">
              <w:rPr>
                <w:rFonts w:ascii="Helvetica" w:eastAsia="Times New Roman" w:hAnsi="Helvetica" w:cs="Times New Roman"/>
                <w:color w:val="424242"/>
                <w:sz w:val="20"/>
                <w:szCs w:val="20"/>
              </w:rPr>
              <w:t>I've invited you to fill out a form:</w:t>
            </w:r>
          </w:p>
        </w:tc>
      </w:tr>
      <w:tr w:rsidR="00F1389B" w:rsidRPr="00F16E58" w:rsidTr="00501736">
        <w:trPr>
          <w:tblCellSpacing w:w="0" w:type="dxa"/>
          <w:jc w:val="center"/>
        </w:trPr>
        <w:tc>
          <w:tcPr>
            <w:tcW w:w="0" w:type="auto"/>
            <w:shd w:val="clear" w:color="auto" w:fill="FFFFFF"/>
            <w:vAlign w:val="center"/>
            <w:hideMark/>
          </w:tcPr>
          <w:p w:rsidR="00F1389B" w:rsidRPr="00F16E58" w:rsidRDefault="00F1389B" w:rsidP="00501736">
            <w:pPr>
              <w:spacing w:after="0" w:line="240" w:lineRule="auto"/>
              <w:rPr>
                <w:rFonts w:ascii="Helvetica" w:eastAsia="Times New Roman" w:hAnsi="Helvetica" w:cs="Times New Roman"/>
                <w:color w:val="222222"/>
                <w:sz w:val="24"/>
                <w:szCs w:val="24"/>
              </w:rPr>
            </w:pPr>
          </w:p>
        </w:tc>
      </w:tr>
      <w:tr w:rsidR="00F1389B" w:rsidRPr="00F16E58" w:rsidTr="00501736">
        <w:trPr>
          <w:tblCellSpacing w:w="0" w:type="dxa"/>
          <w:jc w:val="center"/>
        </w:trPr>
        <w:tc>
          <w:tcPr>
            <w:tcW w:w="0" w:type="auto"/>
            <w:shd w:val="clear" w:color="auto" w:fill="FFFFFF"/>
            <w:vAlign w:val="center"/>
            <w:hideMark/>
          </w:tcPr>
          <w:p w:rsidR="00F1389B" w:rsidRPr="00F16E58" w:rsidRDefault="00F1389B" w:rsidP="00501736">
            <w:pPr>
              <w:spacing w:after="0" w:line="360" w:lineRule="atLeast"/>
              <w:rPr>
                <w:rFonts w:ascii="Helvetica" w:eastAsia="Times New Roman" w:hAnsi="Helvetica" w:cs="Times New Roman"/>
                <w:color w:val="222222"/>
                <w:sz w:val="30"/>
                <w:szCs w:val="30"/>
              </w:rPr>
            </w:pPr>
            <w:r>
              <w:rPr>
                <w:rFonts w:ascii="Helvetica" w:eastAsia="Times New Roman" w:hAnsi="Helvetica" w:cs="Times New Roman"/>
                <w:color w:val="222222"/>
                <w:sz w:val="30"/>
                <w:szCs w:val="30"/>
              </w:rPr>
              <w:t xml:space="preserve">      </w:t>
            </w:r>
            <w:hyperlink r:id="rId11" w:tgtFrame="_blank" w:history="1">
              <w:r w:rsidRPr="00F16E58">
                <w:rPr>
                  <w:rFonts w:ascii="Helvetica" w:eastAsia="Times New Roman" w:hAnsi="Helvetica" w:cs="Times New Roman"/>
                  <w:color w:val="8B9BCC"/>
                  <w:sz w:val="30"/>
                </w:rPr>
                <w:t>RENEWABLE ENERGY QUIZ</w:t>
              </w:r>
            </w:hyperlink>
          </w:p>
        </w:tc>
      </w:tr>
      <w:tr w:rsidR="00F1389B" w:rsidRPr="00F16E58" w:rsidTr="00501736">
        <w:trPr>
          <w:tblCellSpacing w:w="0" w:type="dxa"/>
          <w:jc w:val="center"/>
        </w:trPr>
        <w:tc>
          <w:tcPr>
            <w:tcW w:w="0" w:type="auto"/>
            <w:shd w:val="clear" w:color="auto" w:fill="FFFFFF"/>
            <w:vAlign w:val="center"/>
            <w:hideMark/>
          </w:tcPr>
          <w:p w:rsidR="00F1389B" w:rsidRPr="00F16E58" w:rsidRDefault="00F1389B" w:rsidP="00501736">
            <w:pPr>
              <w:spacing w:after="0" w:line="240" w:lineRule="auto"/>
              <w:rPr>
                <w:rFonts w:ascii="Helvetica" w:eastAsia="Times New Roman" w:hAnsi="Helvetica" w:cs="Times New Roman"/>
                <w:color w:val="222222"/>
                <w:sz w:val="24"/>
                <w:szCs w:val="24"/>
              </w:rPr>
            </w:pPr>
          </w:p>
        </w:tc>
      </w:tr>
      <w:tr w:rsidR="00F1389B" w:rsidRPr="00F16E58" w:rsidTr="00501736">
        <w:trPr>
          <w:tblCellSpacing w:w="0" w:type="dxa"/>
          <w:jc w:val="center"/>
        </w:trPr>
        <w:tc>
          <w:tcPr>
            <w:tcW w:w="0" w:type="auto"/>
            <w:shd w:val="clear" w:color="auto" w:fill="FFFFFF"/>
            <w:hideMark/>
          </w:tcPr>
          <w:p w:rsidR="00F1389B" w:rsidRDefault="00F1389B" w:rsidP="00501736">
            <w:pPr>
              <w:spacing w:after="0" w:line="270" w:lineRule="atLeast"/>
              <w:rPr>
                <w:rFonts w:ascii="Helvetica" w:eastAsia="Times New Roman" w:hAnsi="Helvetica" w:cs="Times New Roman"/>
                <w:color w:val="424242"/>
                <w:sz w:val="20"/>
                <w:szCs w:val="20"/>
              </w:rPr>
            </w:pPr>
            <w:r>
              <w:rPr>
                <w:rFonts w:ascii="Helvetica" w:eastAsia="Times New Roman" w:hAnsi="Helvetica" w:cs="Times New Roman"/>
                <w:color w:val="424242"/>
                <w:sz w:val="20"/>
                <w:szCs w:val="20"/>
              </w:rPr>
              <w:t xml:space="preserve">           </w:t>
            </w:r>
            <w:r w:rsidRPr="00F16E58">
              <w:rPr>
                <w:rFonts w:ascii="Helvetica" w:eastAsia="Times New Roman" w:hAnsi="Helvetica" w:cs="Times New Roman"/>
                <w:color w:val="424242"/>
                <w:sz w:val="20"/>
                <w:szCs w:val="20"/>
              </w:rPr>
              <w:t>THIS QUIZ IS CONDUCTED TO SPREAD AWARENESS ABOUT RENEWABLE ENERGY AND assess students’</w:t>
            </w:r>
          </w:p>
          <w:p w:rsidR="00F1389B" w:rsidRDefault="00F1389B" w:rsidP="00501736">
            <w:pPr>
              <w:spacing w:after="0" w:line="270" w:lineRule="atLeast"/>
              <w:rPr>
                <w:rFonts w:ascii="Helvetica" w:eastAsia="Times New Roman" w:hAnsi="Helvetica" w:cs="Times New Roman"/>
                <w:color w:val="424242"/>
                <w:sz w:val="20"/>
                <w:szCs w:val="20"/>
              </w:rPr>
            </w:pPr>
            <w:r>
              <w:rPr>
                <w:rFonts w:ascii="Helvetica" w:eastAsia="Times New Roman" w:hAnsi="Helvetica" w:cs="Times New Roman"/>
                <w:color w:val="424242"/>
                <w:sz w:val="20"/>
                <w:szCs w:val="20"/>
              </w:rPr>
              <w:t xml:space="preserve">           </w:t>
            </w:r>
            <w:r w:rsidRPr="00F16E58">
              <w:rPr>
                <w:rFonts w:ascii="Helvetica" w:eastAsia="Times New Roman" w:hAnsi="Helvetica" w:cs="Times New Roman"/>
                <w:color w:val="424242"/>
                <w:sz w:val="20"/>
                <w:szCs w:val="20"/>
              </w:rPr>
              <w:t xml:space="preserve"> levels of </w:t>
            </w:r>
            <w:r>
              <w:rPr>
                <w:rFonts w:ascii="Helvetica" w:eastAsia="Times New Roman" w:hAnsi="Helvetica" w:cs="Times New Roman"/>
                <w:color w:val="424242"/>
                <w:sz w:val="20"/>
                <w:szCs w:val="20"/>
              </w:rPr>
              <w:t xml:space="preserve"> </w:t>
            </w:r>
            <w:r w:rsidRPr="00F16E58">
              <w:rPr>
                <w:rFonts w:ascii="Helvetica" w:eastAsia="Times New Roman" w:hAnsi="Helvetica" w:cs="Times New Roman"/>
                <w:color w:val="424242"/>
                <w:sz w:val="20"/>
                <w:szCs w:val="20"/>
              </w:rPr>
              <w:t>awareness regarding renewable energy sources</w:t>
            </w:r>
            <w:r>
              <w:rPr>
                <w:rFonts w:ascii="Helvetica" w:eastAsia="Times New Roman" w:hAnsi="Helvetica" w:cs="Times New Roman"/>
                <w:color w:val="424242"/>
                <w:sz w:val="20"/>
                <w:szCs w:val="20"/>
              </w:rPr>
              <w:t>.</w:t>
            </w:r>
          </w:p>
          <w:p w:rsidR="00F1389B" w:rsidRPr="00F16E58" w:rsidRDefault="00F1389B" w:rsidP="00501736">
            <w:pPr>
              <w:spacing w:after="0" w:line="270" w:lineRule="atLeast"/>
              <w:rPr>
                <w:rFonts w:ascii="Helvetica" w:eastAsia="Times New Roman" w:hAnsi="Helvetica" w:cs="Times New Roman"/>
                <w:color w:val="424242"/>
                <w:sz w:val="20"/>
                <w:szCs w:val="20"/>
              </w:rPr>
            </w:pPr>
          </w:p>
        </w:tc>
      </w:tr>
      <w:tr w:rsidR="00F1389B" w:rsidRPr="00F16E58" w:rsidTr="00501736">
        <w:trPr>
          <w:tblCellSpacing w:w="0" w:type="dxa"/>
          <w:jc w:val="center"/>
        </w:trPr>
        <w:tc>
          <w:tcPr>
            <w:tcW w:w="0" w:type="auto"/>
            <w:shd w:val="clear" w:color="auto" w:fill="FFFFFF"/>
            <w:vAlign w:val="center"/>
            <w:hideMark/>
          </w:tcPr>
          <w:p w:rsidR="00F1389B" w:rsidRPr="00F16E58" w:rsidRDefault="00F1389B" w:rsidP="00501736">
            <w:pPr>
              <w:spacing w:after="0" w:line="240" w:lineRule="auto"/>
              <w:rPr>
                <w:rFonts w:ascii="Helvetica" w:eastAsia="Times New Roman" w:hAnsi="Helvetica" w:cs="Times New Roman"/>
                <w:color w:val="222222"/>
                <w:sz w:val="24"/>
                <w:szCs w:val="24"/>
              </w:rPr>
            </w:pPr>
          </w:p>
        </w:tc>
      </w:tr>
      <w:tr w:rsidR="00F1389B" w:rsidRPr="00F16E58" w:rsidTr="00501736">
        <w:trPr>
          <w:tblCellSpacing w:w="0" w:type="dxa"/>
          <w:jc w:val="center"/>
        </w:trPr>
        <w:tc>
          <w:tcPr>
            <w:tcW w:w="0" w:type="auto"/>
            <w:shd w:val="clear" w:color="auto" w:fill="FFFFFF"/>
            <w:vAlign w:val="center"/>
            <w:hideMark/>
          </w:tcPr>
          <w:p w:rsidR="00F1389B" w:rsidRPr="00F16E58" w:rsidRDefault="00F1389B" w:rsidP="00501736">
            <w:pPr>
              <w:spacing w:after="0" w:line="240" w:lineRule="auto"/>
              <w:rPr>
                <w:rFonts w:ascii="Helvetica" w:eastAsia="Times New Roman" w:hAnsi="Helvetica" w:cs="Times New Roman"/>
                <w:color w:val="222222"/>
                <w:sz w:val="24"/>
                <w:szCs w:val="24"/>
              </w:rPr>
            </w:pPr>
          </w:p>
        </w:tc>
      </w:tr>
    </w:tbl>
    <w:p w:rsidR="00F1389B" w:rsidRDefault="00F1389B">
      <w:pPr>
        <w:rPr>
          <w:rFonts w:ascii="Times New Roman" w:hAnsi="Times New Roman" w:cs="Times New Roman"/>
          <w:sz w:val="28"/>
          <w:szCs w:val="28"/>
        </w:rPr>
      </w:pPr>
    </w:p>
    <w:p w:rsidR="00F1389B" w:rsidRDefault="000E58DC" w:rsidP="000E58DC">
      <w:pPr>
        <w:ind w:hanging="567"/>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16199" cy="2495550"/>
            <wp:effectExtent l="19050" t="0" r="0" b="0"/>
            <wp:docPr id="10" name="Picture 1" descr="C:\Users\Rajshekar\Downloads\IMG-20170610-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shekar\Downloads\IMG-20170610-WA0048.jpg"/>
                    <pic:cNvPicPr>
                      <a:picLocks noChangeAspect="1" noChangeArrowheads="1"/>
                    </pic:cNvPicPr>
                  </pic:nvPicPr>
                  <pic:blipFill>
                    <a:blip r:embed="rId12"/>
                    <a:srcRect/>
                    <a:stretch>
                      <a:fillRect/>
                    </a:stretch>
                  </pic:blipFill>
                  <pic:spPr bwMode="auto">
                    <a:xfrm>
                      <a:off x="0" y="0"/>
                      <a:ext cx="2617939" cy="249721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extent cx="2806700" cy="2495550"/>
            <wp:effectExtent l="19050" t="0" r="0" b="0"/>
            <wp:docPr id="11" name="Picture 2" descr="C:\Users\Rajshekar\Downloads\IMG-20170610-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jshekar\Downloads\IMG-20170610-WA0052.jpg"/>
                    <pic:cNvPicPr>
                      <a:picLocks noChangeAspect="1" noChangeArrowheads="1"/>
                    </pic:cNvPicPr>
                  </pic:nvPicPr>
                  <pic:blipFill>
                    <a:blip r:embed="rId13"/>
                    <a:srcRect/>
                    <a:stretch>
                      <a:fillRect/>
                    </a:stretch>
                  </pic:blipFill>
                  <pic:spPr bwMode="auto">
                    <a:xfrm>
                      <a:off x="0" y="0"/>
                      <a:ext cx="2810764" cy="2499163"/>
                    </a:xfrm>
                    <a:prstGeom prst="rect">
                      <a:avLst/>
                    </a:prstGeom>
                    <a:noFill/>
                    <a:ln w="9525">
                      <a:noFill/>
                      <a:miter lim="800000"/>
                      <a:headEnd/>
                      <a:tailEnd/>
                    </a:ln>
                  </pic:spPr>
                </pic:pic>
              </a:graphicData>
            </a:graphic>
          </wp:inline>
        </w:drawing>
      </w:r>
    </w:p>
    <w:p w:rsidR="00F1389B" w:rsidRDefault="000E58DC">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731510" cy="3028950"/>
            <wp:effectExtent l="19050" t="0" r="2540" b="0"/>
            <wp:docPr id="12" name="Picture 3" descr="C:\Users\Rajshekar\Downloads\IMG-20170610-WA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jshekar\Downloads\IMG-20170610-WA0057.jpg"/>
                    <pic:cNvPicPr>
                      <a:picLocks noChangeAspect="1" noChangeArrowheads="1"/>
                    </pic:cNvPicPr>
                  </pic:nvPicPr>
                  <pic:blipFill>
                    <a:blip r:embed="rId14"/>
                    <a:srcRect/>
                    <a:stretch>
                      <a:fillRect/>
                    </a:stretch>
                  </pic:blipFill>
                  <pic:spPr bwMode="auto">
                    <a:xfrm>
                      <a:off x="0" y="0"/>
                      <a:ext cx="5731510" cy="3028950"/>
                    </a:xfrm>
                    <a:prstGeom prst="rect">
                      <a:avLst/>
                    </a:prstGeom>
                    <a:noFill/>
                    <a:ln w="9525">
                      <a:noFill/>
                      <a:miter lim="800000"/>
                      <a:headEnd/>
                      <a:tailEnd/>
                    </a:ln>
                  </pic:spPr>
                </pic:pic>
              </a:graphicData>
            </a:graphic>
          </wp:inline>
        </w:drawing>
      </w:r>
    </w:p>
    <w:p w:rsidR="00524536" w:rsidRPr="00BC64A1" w:rsidRDefault="00524536" w:rsidP="00524536">
      <w:pPr>
        <w:pStyle w:val="ListParagraph"/>
        <w:widowControl w:val="0"/>
        <w:numPr>
          <w:ilvl w:val="0"/>
          <w:numId w:val="3"/>
        </w:numPr>
        <w:tabs>
          <w:tab w:val="left" w:pos="921"/>
        </w:tabs>
        <w:autoSpaceDE w:val="0"/>
        <w:autoSpaceDN w:val="0"/>
        <w:spacing w:before="4" w:after="0"/>
        <w:ind w:right="859"/>
        <w:contextualSpacing w:val="0"/>
        <w:jc w:val="both"/>
        <w:rPr>
          <w:sz w:val="28"/>
          <w:szCs w:val="28"/>
        </w:rPr>
      </w:pPr>
      <w:r>
        <w:rPr>
          <w:sz w:val="28"/>
          <w:szCs w:val="28"/>
        </w:rPr>
        <w:t xml:space="preserve">ELECTRICAL AND ELECTRONICS ENGINEEING DEPATRMENT has conducted awareness program on “ENERGY CONSERVATION &amp; SOLAR ENERGY’’ on   in </w:t>
      </w:r>
      <w:r w:rsidR="00BF73D9">
        <w:rPr>
          <w:sz w:val="28"/>
          <w:szCs w:val="28"/>
        </w:rPr>
        <w:t>HARAGINADONI village</w:t>
      </w:r>
      <w:r>
        <w:rPr>
          <w:sz w:val="28"/>
          <w:szCs w:val="28"/>
        </w:rPr>
        <w:t>.</w:t>
      </w:r>
    </w:p>
    <w:p w:rsidR="00F1389B" w:rsidRDefault="00F1389B">
      <w:pPr>
        <w:rPr>
          <w:rFonts w:ascii="Times New Roman" w:hAnsi="Times New Roman" w:cs="Times New Roman"/>
          <w:sz w:val="28"/>
          <w:szCs w:val="28"/>
        </w:rPr>
      </w:pPr>
    </w:p>
    <w:p w:rsidR="00025962" w:rsidRDefault="00025962">
      <w:pPr>
        <w:rPr>
          <w:rFonts w:ascii="Times New Roman" w:hAnsi="Times New Roman" w:cs="Times New Roman"/>
          <w:sz w:val="28"/>
          <w:szCs w:val="28"/>
        </w:rPr>
      </w:pPr>
      <w:r>
        <w:rPr>
          <w:rFonts w:ascii="Times New Roman" w:hAnsi="Times New Roman" w:cs="Times New Roman"/>
          <w:sz w:val="28"/>
          <w:szCs w:val="28"/>
        </w:rPr>
        <w:t>BEST PRACTICES</w:t>
      </w:r>
    </w:p>
    <w:p w:rsidR="00492053" w:rsidRPr="00D64BEC" w:rsidRDefault="00025962">
      <w:pPr>
        <w:rPr>
          <w:rFonts w:ascii="Times New Roman" w:hAnsi="Times New Roman" w:cs="Times New Roman"/>
          <w:color w:val="FF0000"/>
          <w:sz w:val="28"/>
          <w:szCs w:val="28"/>
          <w:lang w:val="en-US"/>
        </w:rPr>
      </w:pPr>
      <w:r w:rsidRPr="00025962">
        <w:rPr>
          <w:rFonts w:ascii="Times New Roman" w:hAnsi="Times New Roman" w:cs="Times New Roman"/>
          <w:sz w:val="28"/>
          <w:szCs w:val="28"/>
        </w:rPr>
        <w:t>Title of the Practice:</w:t>
      </w:r>
      <w:r w:rsidRPr="00025962">
        <w:rPr>
          <w:u w:val="thick"/>
          <w:lang w:val="en-US" w:eastAsia="en-US"/>
        </w:rPr>
        <w:t xml:space="preserve"> </w:t>
      </w:r>
      <w:r>
        <w:rPr>
          <w:u w:val="thick"/>
          <w:lang w:val="en-US" w:eastAsia="en-US"/>
        </w:rPr>
        <w:t xml:space="preserve">   </w:t>
      </w:r>
      <w:r w:rsidRPr="00D64BEC">
        <w:rPr>
          <w:rFonts w:ascii="Times New Roman" w:hAnsi="Times New Roman" w:cs="Times New Roman"/>
          <w:color w:val="FF0000"/>
          <w:sz w:val="28"/>
          <w:szCs w:val="28"/>
          <w:lang w:val="en-US"/>
        </w:rPr>
        <w:t>Energy conservation</w:t>
      </w:r>
      <w:r w:rsidR="0003081F" w:rsidRPr="00D64BEC">
        <w:rPr>
          <w:rFonts w:ascii="Times New Roman" w:hAnsi="Times New Roman" w:cs="Times New Roman"/>
          <w:color w:val="FF0000"/>
          <w:sz w:val="28"/>
          <w:szCs w:val="28"/>
          <w:lang w:val="en-US"/>
        </w:rPr>
        <w:t xml:space="preserve"> and Energy Management </w:t>
      </w:r>
    </w:p>
    <w:p w:rsidR="0003081F" w:rsidRDefault="0003081F">
      <w:pPr>
        <w:rPr>
          <w:rFonts w:ascii="Times New Roman" w:hAnsi="Times New Roman" w:cs="Times New Roman"/>
          <w:sz w:val="28"/>
          <w:szCs w:val="28"/>
          <w:lang w:val="en-US"/>
        </w:rPr>
      </w:pPr>
    </w:p>
    <w:p w:rsidR="00C704A3" w:rsidRDefault="000B6D4D">
      <w:pPr>
        <w:rPr>
          <w:rFonts w:ascii="Times New Roman" w:hAnsi="Times New Roman" w:cs="Times New Roman"/>
          <w:sz w:val="28"/>
          <w:szCs w:val="28"/>
        </w:rPr>
      </w:pPr>
      <w:r>
        <w:rPr>
          <w:rFonts w:ascii="Times New Roman" w:hAnsi="Times New Roman" w:cs="Times New Roman"/>
          <w:sz w:val="28"/>
          <w:szCs w:val="28"/>
        </w:rPr>
        <w:t>1</w:t>
      </w:r>
      <w:r w:rsidR="00C704A3" w:rsidRPr="00C704A3">
        <w:rPr>
          <w:rFonts w:ascii="Times New Roman" w:hAnsi="Times New Roman" w:cs="Times New Roman"/>
          <w:sz w:val="28"/>
          <w:szCs w:val="28"/>
        </w:rPr>
        <w:t>. Title of the Best Practice: Introduction of LED Bulbs</w:t>
      </w:r>
    </w:p>
    <w:p w:rsidR="00C704A3" w:rsidRDefault="00C704A3">
      <w:pPr>
        <w:rPr>
          <w:rFonts w:ascii="Times New Roman" w:hAnsi="Times New Roman" w:cs="Times New Roman"/>
          <w:sz w:val="28"/>
          <w:szCs w:val="28"/>
        </w:rPr>
      </w:pPr>
      <w:r w:rsidRPr="00C704A3">
        <w:rPr>
          <w:rFonts w:ascii="Times New Roman" w:hAnsi="Times New Roman" w:cs="Times New Roman"/>
          <w:sz w:val="28"/>
          <w:szCs w:val="28"/>
        </w:rPr>
        <w:t xml:space="preserve"> 2. Objective: To save energy and to make College campus eco-friendly.</w:t>
      </w:r>
    </w:p>
    <w:p w:rsidR="00C704A3" w:rsidRDefault="00C704A3" w:rsidP="00D64BEC">
      <w:pPr>
        <w:jc w:val="both"/>
        <w:rPr>
          <w:rFonts w:ascii="Times New Roman" w:hAnsi="Times New Roman" w:cs="Times New Roman"/>
          <w:sz w:val="28"/>
          <w:szCs w:val="28"/>
        </w:rPr>
      </w:pPr>
      <w:r w:rsidRPr="00C704A3">
        <w:rPr>
          <w:rFonts w:ascii="Times New Roman" w:hAnsi="Times New Roman" w:cs="Times New Roman"/>
          <w:sz w:val="28"/>
          <w:szCs w:val="28"/>
        </w:rPr>
        <w:t xml:space="preserve"> 3. Context: </w:t>
      </w:r>
      <w:r w:rsidR="00D64BEC">
        <w:rPr>
          <w:rFonts w:ascii="Times New Roman" w:hAnsi="Times New Roman" w:cs="Times New Roman"/>
          <w:sz w:val="28"/>
          <w:szCs w:val="28"/>
        </w:rPr>
        <w:t xml:space="preserve"> </w:t>
      </w:r>
      <w:r w:rsidRPr="00C704A3">
        <w:rPr>
          <w:rFonts w:ascii="Times New Roman" w:hAnsi="Times New Roman" w:cs="Times New Roman"/>
          <w:sz w:val="28"/>
          <w:szCs w:val="28"/>
        </w:rPr>
        <w:t>LED bulbs are 80% energy efficient compared to fluorescent bulbs. LEDs also make less wastage of energy than other conventional bulbs. LEDs however convert 95% of energy into light without only 5% being wasted as heat. Hence, using of LED bulbs saves energy and it is eco-friendly</w:t>
      </w:r>
      <w:r>
        <w:rPr>
          <w:rFonts w:ascii="Times New Roman" w:hAnsi="Times New Roman" w:cs="Times New Roman"/>
          <w:sz w:val="28"/>
          <w:szCs w:val="28"/>
        </w:rPr>
        <w:t>.</w:t>
      </w:r>
    </w:p>
    <w:p w:rsidR="00C704A3" w:rsidRDefault="00C704A3" w:rsidP="00D64BEC">
      <w:pPr>
        <w:jc w:val="both"/>
        <w:rPr>
          <w:rFonts w:ascii="Times New Roman" w:hAnsi="Times New Roman" w:cs="Times New Roman"/>
          <w:sz w:val="28"/>
          <w:szCs w:val="28"/>
        </w:rPr>
      </w:pPr>
      <w:r w:rsidRPr="00C704A3">
        <w:rPr>
          <w:rFonts w:ascii="Times New Roman" w:hAnsi="Times New Roman" w:cs="Times New Roman"/>
          <w:sz w:val="28"/>
          <w:szCs w:val="28"/>
        </w:rPr>
        <w:t>4. Practice: From last 4 years, LED bulbs are used in College and saving energy, thereby sensitizing or making aware the students and teacher community about energy saving.</w:t>
      </w:r>
    </w:p>
    <w:p w:rsidR="00CA2BAD" w:rsidRDefault="00C704A3" w:rsidP="00D64BEC">
      <w:pPr>
        <w:jc w:val="both"/>
        <w:rPr>
          <w:rFonts w:ascii="Times New Roman" w:hAnsi="Times New Roman" w:cs="Times New Roman"/>
          <w:sz w:val="28"/>
          <w:szCs w:val="28"/>
        </w:rPr>
      </w:pPr>
      <w:r w:rsidRPr="00C704A3">
        <w:rPr>
          <w:rFonts w:ascii="Times New Roman" w:hAnsi="Times New Roman" w:cs="Times New Roman"/>
          <w:sz w:val="28"/>
          <w:szCs w:val="28"/>
        </w:rPr>
        <w:t xml:space="preserve"> 5. Outcome of the Best Practice: Reduced the electricity bill of the College and saving the energy</w:t>
      </w:r>
      <w:r w:rsidR="0003081F">
        <w:rPr>
          <w:rFonts w:ascii="Times New Roman" w:hAnsi="Times New Roman" w:cs="Times New Roman"/>
          <w:sz w:val="28"/>
          <w:szCs w:val="28"/>
        </w:rPr>
        <w:tab/>
        <w:t xml:space="preserve"> </w:t>
      </w:r>
      <w:r w:rsidR="0003081F">
        <w:rPr>
          <w:rFonts w:ascii="Times New Roman" w:hAnsi="Times New Roman" w:cs="Times New Roman"/>
          <w:sz w:val="28"/>
          <w:szCs w:val="28"/>
        </w:rPr>
        <w:tab/>
        <w:t xml:space="preserve"> </w:t>
      </w:r>
      <w:r w:rsidR="0003081F">
        <w:rPr>
          <w:rFonts w:ascii="Times New Roman" w:hAnsi="Times New Roman" w:cs="Times New Roman"/>
          <w:sz w:val="28"/>
          <w:szCs w:val="28"/>
        </w:rPr>
        <w:tab/>
      </w:r>
      <w:r w:rsidR="0003081F">
        <w:rPr>
          <w:rFonts w:ascii="Times New Roman" w:hAnsi="Times New Roman" w:cs="Times New Roman"/>
          <w:sz w:val="28"/>
          <w:szCs w:val="28"/>
        </w:rPr>
        <w:tab/>
        <w:t xml:space="preserve">   </w:t>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r w:rsidR="0003081F">
        <w:rPr>
          <w:rFonts w:ascii="Times New Roman" w:hAnsi="Times New Roman" w:cs="Times New Roman"/>
          <w:sz w:val="28"/>
          <w:szCs w:val="28"/>
        </w:rPr>
        <w:tab/>
      </w:r>
    </w:p>
    <w:p w:rsidR="001C1B1F" w:rsidRDefault="001C1B1F" w:rsidP="00CA2BAD">
      <w:pPr>
        <w:rPr>
          <w:rFonts w:ascii="Times New Roman" w:hAnsi="Times New Roman" w:cs="Times New Roman"/>
          <w:sz w:val="28"/>
          <w:szCs w:val="28"/>
        </w:rPr>
      </w:pPr>
    </w:p>
    <w:p w:rsidR="00CA2BAD" w:rsidRPr="00CA2BAD" w:rsidRDefault="00CA2BAD" w:rsidP="00CA2BAD">
      <w:pPr>
        <w:rPr>
          <w:rFonts w:ascii="Times New Roman" w:hAnsi="Times New Roman" w:cs="Times New Roman"/>
          <w:sz w:val="28"/>
          <w:szCs w:val="28"/>
        </w:rPr>
      </w:pPr>
      <w:r w:rsidRPr="00CA2BAD">
        <w:rPr>
          <w:rFonts w:ascii="Times New Roman" w:hAnsi="Times New Roman" w:cs="Times New Roman"/>
          <w:sz w:val="28"/>
          <w:szCs w:val="28"/>
        </w:rPr>
        <w:lastRenderedPageBreak/>
        <w:t>Best Practices:-</w:t>
      </w:r>
    </w:p>
    <w:p w:rsidR="00CA2BAD" w:rsidRPr="00CA2BAD" w:rsidRDefault="00CA2BAD" w:rsidP="001D724E">
      <w:pPr>
        <w:jc w:val="both"/>
        <w:rPr>
          <w:rFonts w:ascii="Times New Roman" w:hAnsi="Times New Roman" w:cs="Times New Roman"/>
          <w:sz w:val="28"/>
          <w:szCs w:val="28"/>
        </w:rPr>
      </w:pPr>
      <w:r w:rsidRPr="00CA2BAD">
        <w:rPr>
          <w:rFonts w:ascii="Times New Roman" w:hAnsi="Times New Roman" w:cs="Times New Roman"/>
          <w:sz w:val="28"/>
          <w:szCs w:val="28"/>
        </w:rPr>
        <w:t>To reduce the consumption of energy without compromising on quality and</w:t>
      </w:r>
      <w:r>
        <w:rPr>
          <w:rFonts w:ascii="Times New Roman" w:hAnsi="Times New Roman" w:cs="Times New Roman"/>
          <w:sz w:val="28"/>
          <w:szCs w:val="28"/>
        </w:rPr>
        <w:t xml:space="preserve"> to set an example in the field </w:t>
      </w:r>
      <w:r w:rsidRPr="00CA2BAD">
        <w:rPr>
          <w:rFonts w:ascii="Times New Roman" w:hAnsi="Times New Roman" w:cs="Times New Roman"/>
          <w:sz w:val="28"/>
          <w:szCs w:val="28"/>
        </w:rPr>
        <w:t>of Energy Conservation, in accordance with the national objectives.</w:t>
      </w:r>
    </w:p>
    <w:p w:rsidR="00CA2BAD" w:rsidRPr="00CA2BAD" w:rsidRDefault="00CA2BAD" w:rsidP="001D724E">
      <w:pPr>
        <w:jc w:val="both"/>
        <w:rPr>
          <w:rFonts w:ascii="Times New Roman" w:hAnsi="Times New Roman" w:cs="Times New Roman"/>
          <w:sz w:val="28"/>
          <w:szCs w:val="28"/>
        </w:rPr>
      </w:pPr>
      <w:r w:rsidRPr="00CA2BAD">
        <w:rPr>
          <w:rFonts w:ascii="Times New Roman" w:hAnsi="Times New Roman" w:cs="Times New Roman"/>
          <w:sz w:val="28"/>
          <w:szCs w:val="28"/>
        </w:rPr>
        <w:t>THE PRACTICE</w:t>
      </w:r>
    </w:p>
    <w:p w:rsidR="00CA2BAD" w:rsidRPr="00CA2BAD" w:rsidRDefault="00CA2BAD" w:rsidP="001D724E">
      <w:pPr>
        <w:jc w:val="both"/>
        <w:rPr>
          <w:rFonts w:ascii="Times New Roman" w:hAnsi="Times New Roman" w:cs="Times New Roman"/>
          <w:sz w:val="28"/>
          <w:szCs w:val="28"/>
        </w:rPr>
      </w:pPr>
      <w:r w:rsidRPr="00CA2BAD">
        <w:rPr>
          <w:rFonts w:ascii="Times New Roman" w:hAnsi="Times New Roman" w:cs="Times New Roman"/>
          <w:sz w:val="28"/>
          <w:szCs w:val="28"/>
        </w:rPr>
        <w:t>Rooms have ample windows and wide doors for optima</w:t>
      </w:r>
      <w:r>
        <w:rPr>
          <w:rFonts w:ascii="Times New Roman" w:hAnsi="Times New Roman" w:cs="Times New Roman"/>
          <w:sz w:val="28"/>
          <w:szCs w:val="28"/>
        </w:rPr>
        <w:t xml:space="preserve">l utilization of natural </w:t>
      </w:r>
      <w:r w:rsidR="00122BC3">
        <w:rPr>
          <w:rFonts w:ascii="Times New Roman" w:hAnsi="Times New Roman" w:cs="Times New Roman"/>
          <w:sz w:val="28"/>
          <w:szCs w:val="28"/>
        </w:rPr>
        <w:t>light.</w:t>
      </w:r>
      <w:r w:rsidR="00122BC3" w:rsidRPr="00CA2BAD">
        <w:rPr>
          <w:rFonts w:ascii="Times New Roman" w:hAnsi="Times New Roman" w:cs="Times New Roman"/>
          <w:sz w:val="28"/>
          <w:szCs w:val="28"/>
        </w:rPr>
        <w:t xml:space="preserve"> SAVE</w:t>
      </w:r>
      <w:r w:rsidRPr="00CA2BAD">
        <w:rPr>
          <w:rFonts w:ascii="Times New Roman" w:hAnsi="Times New Roman" w:cs="Times New Roman"/>
          <w:sz w:val="28"/>
          <w:szCs w:val="28"/>
        </w:rPr>
        <w:t xml:space="preserve"> ELECTRICITY campaigns are conducted throughout the academic year. Student volunteers of</w:t>
      </w:r>
      <w:r w:rsidR="001D724E">
        <w:rPr>
          <w:rFonts w:ascii="Times New Roman" w:hAnsi="Times New Roman" w:cs="Times New Roman"/>
          <w:sz w:val="28"/>
          <w:szCs w:val="28"/>
        </w:rPr>
        <w:t xml:space="preserve"> LEAD team</w:t>
      </w:r>
      <w:r w:rsidRPr="00CA2BAD">
        <w:rPr>
          <w:rFonts w:ascii="Times New Roman" w:hAnsi="Times New Roman" w:cs="Times New Roman"/>
          <w:sz w:val="28"/>
          <w:szCs w:val="28"/>
        </w:rPr>
        <w:t xml:space="preserve"> have put up posters near the switch boards of classrooms ur</w:t>
      </w:r>
      <w:r>
        <w:rPr>
          <w:rFonts w:ascii="Times New Roman" w:hAnsi="Times New Roman" w:cs="Times New Roman"/>
          <w:sz w:val="28"/>
          <w:szCs w:val="28"/>
        </w:rPr>
        <w:t xml:space="preserve">ging users to switch off lights </w:t>
      </w:r>
      <w:r w:rsidRPr="00CA2BAD">
        <w:rPr>
          <w:rFonts w:ascii="Times New Roman" w:hAnsi="Times New Roman" w:cs="Times New Roman"/>
          <w:sz w:val="28"/>
          <w:szCs w:val="28"/>
        </w:rPr>
        <w:t>and fans on their way out.</w:t>
      </w:r>
    </w:p>
    <w:p w:rsidR="00952806" w:rsidRPr="00CA2BAD" w:rsidRDefault="00CA2BAD" w:rsidP="00D876AA">
      <w:pPr>
        <w:jc w:val="both"/>
        <w:rPr>
          <w:rFonts w:ascii="Times New Roman" w:hAnsi="Times New Roman" w:cs="Times New Roman"/>
          <w:sz w:val="28"/>
          <w:szCs w:val="28"/>
        </w:rPr>
      </w:pPr>
      <w:r w:rsidRPr="00CA2BAD">
        <w:rPr>
          <w:rFonts w:ascii="Times New Roman" w:hAnsi="Times New Roman" w:cs="Times New Roman"/>
          <w:sz w:val="28"/>
          <w:szCs w:val="28"/>
        </w:rPr>
        <w:t>USE OF LED LIGHTING: In a concerted move, traditional lights which consume a greater amount for power</w:t>
      </w:r>
      <w:r w:rsidR="00122BC3">
        <w:rPr>
          <w:rFonts w:ascii="Times New Roman" w:hAnsi="Times New Roman" w:cs="Times New Roman"/>
          <w:sz w:val="28"/>
          <w:szCs w:val="28"/>
        </w:rPr>
        <w:t xml:space="preserve"> </w:t>
      </w:r>
      <w:r w:rsidRPr="00CA2BAD">
        <w:rPr>
          <w:rFonts w:ascii="Times New Roman" w:hAnsi="Times New Roman" w:cs="Times New Roman"/>
          <w:sz w:val="28"/>
          <w:szCs w:val="28"/>
        </w:rPr>
        <w:t>have been substituted by LED’S in the library and all corridors of the old block.</w:t>
      </w:r>
    </w:p>
    <w:p w:rsidR="00CA2BAD" w:rsidRDefault="00CA2BAD" w:rsidP="00D876AA">
      <w:pPr>
        <w:jc w:val="both"/>
        <w:rPr>
          <w:rFonts w:ascii="Times New Roman" w:hAnsi="Times New Roman" w:cs="Times New Roman"/>
          <w:sz w:val="28"/>
          <w:szCs w:val="28"/>
        </w:rPr>
      </w:pPr>
      <w:r w:rsidRPr="00CA2BAD">
        <w:rPr>
          <w:rFonts w:ascii="Times New Roman" w:hAnsi="Times New Roman" w:cs="Times New Roman"/>
          <w:sz w:val="28"/>
          <w:szCs w:val="28"/>
        </w:rPr>
        <w:t xml:space="preserve">Dedicated work by the volunteers has ensured that students themselves </w:t>
      </w:r>
      <w:r>
        <w:rPr>
          <w:rFonts w:ascii="Times New Roman" w:hAnsi="Times New Roman" w:cs="Times New Roman"/>
          <w:sz w:val="28"/>
          <w:szCs w:val="28"/>
        </w:rPr>
        <w:t xml:space="preserve">switch off lights and fans when </w:t>
      </w:r>
      <w:r w:rsidRPr="00CA2BAD">
        <w:rPr>
          <w:rFonts w:ascii="Times New Roman" w:hAnsi="Times New Roman" w:cs="Times New Roman"/>
          <w:sz w:val="28"/>
          <w:szCs w:val="28"/>
        </w:rPr>
        <w:t>they move out of rooms, establishing a culture of energy conservation</w:t>
      </w:r>
      <w:r w:rsidR="00952806">
        <w:rPr>
          <w:rFonts w:ascii="Times New Roman" w:hAnsi="Times New Roman" w:cs="Times New Roman"/>
          <w:sz w:val="28"/>
          <w:szCs w:val="28"/>
        </w:rPr>
        <w:t>.</w:t>
      </w:r>
    </w:p>
    <w:p w:rsidR="00952806" w:rsidRDefault="00952806" w:rsidP="00CA2BAD">
      <w:pPr>
        <w:rPr>
          <w:rFonts w:ascii="Times New Roman" w:hAnsi="Times New Roman" w:cs="Times New Roman"/>
          <w:sz w:val="28"/>
          <w:szCs w:val="28"/>
        </w:rPr>
      </w:pPr>
    </w:p>
    <w:p w:rsidR="00952806" w:rsidRPr="007D4730" w:rsidRDefault="00952806" w:rsidP="007D4730">
      <w:pPr>
        <w:spacing w:before="100" w:beforeAutospacing="1" w:after="100" w:afterAutospacing="1" w:line="240" w:lineRule="auto"/>
        <w:rPr>
          <w:rFonts w:ascii="Times New Roman" w:eastAsia="Times New Roman" w:hAnsi="Times New Roman" w:cs="Times New Roman"/>
          <w:sz w:val="28"/>
          <w:szCs w:val="28"/>
        </w:rPr>
      </w:pPr>
      <w:r w:rsidRPr="007D4730">
        <w:rPr>
          <w:rFonts w:ascii="Times New Roman" w:eastAsia="Times New Roman" w:hAnsi="Times New Roman" w:cs="Times New Roman"/>
          <w:b/>
          <w:bCs/>
          <w:sz w:val="28"/>
          <w:szCs w:val="28"/>
        </w:rPr>
        <w:t>Title of the Practice: Use of Non-conventional Source of Energy</w:t>
      </w:r>
    </w:p>
    <w:p w:rsidR="00952806" w:rsidRPr="007D4730" w:rsidRDefault="007D4730" w:rsidP="007D473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Objectives</w:t>
      </w:r>
      <w:r>
        <w:rPr>
          <w:rFonts w:ascii="Times New Roman" w:eastAsia="Times New Roman" w:hAnsi="Times New Roman" w:cs="Times New Roman"/>
          <w:b/>
          <w:bCs/>
          <w:sz w:val="28"/>
          <w:szCs w:val="28"/>
        </w:rPr>
        <w:tab/>
        <w:t>of</w:t>
      </w:r>
      <w:r>
        <w:rPr>
          <w:rFonts w:ascii="Times New Roman" w:eastAsia="Times New Roman" w:hAnsi="Times New Roman" w:cs="Times New Roman"/>
          <w:b/>
          <w:bCs/>
          <w:sz w:val="28"/>
          <w:szCs w:val="28"/>
        </w:rPr>
        <w:tab/>
        <w:t>the</w:t>
      </w:r>
      <w:r>
        <w:rPr>
          <w:rFonts w:ascii="Times New Roman" w:eastAsia="Times New Roman" w:hAnsi="Times New Roman" w:cs="Times New Roman"/>
          <w:b/>
          <w:bCs/>
          <w:sz w:val="28"/>
          <w:szCs w:val="28"/>
        </w:rPr>
        <w:tab/>
      </w:r>
      <w:r w:rsidR="00952806" w:rsidRPr="007D4730">
        <w:rPr>
          <w:rFonts w:ascii="Times New Roman" w:eastAsia="Times New Roman" w:hAnsi="Times New Roman" w:cs="Times New Roman"/>
          <w:b/>
          <w:bCs/>
          <w:sz w:val="28"/>
          <w:szCs w:val="28"/>
        </w:rPr>
        <w:t>Practice:</w:t>
      </w:r>
      <w:r w:rsidR="00952806" w:rsidRPr="007D4730">
        <w:rPr>
          <w:rFonts w:ascii="Times New Roman" w:eastAsia="Times New Roman" w:hAnsi="Times New Roman" w:cs="Times New Roman"/>
          <w:b/>
          <w:bCs/>
          <w:sz w:val="28"/>
          <w:szCs w:val="28"/>
        </w:rPr>
        <w:br/>
      </w:r>
      <w:r w:rsidR="00952806" w:rsidRPr="007D4730">
        <w:rPr>
          <w:rFonts w:ascii="Times New Roman" w:eastAsia="Times New Roman" w:hAnsi="Times New Roman" w:cs="Times New Roman"/>
          <w:sz w:val="28"/>
          <w:szCs w:val="28"/>
        </w:rPr>
        <w:t>The college is increasingly relying on the use of non-conventional source of energy by installing Solar Photovoltaic Panels. This also serves the objective to encourage our youth to understand the importance of energy conservation and more use of green energy.</w:t>
      </w:r>
    </w:p>
    <w:p w:rsidR="00952806" w:rsidRPr="003D5B01" w:rsidRDefault="00952806" w:rsidP="003D5B01">
      <w:pPr>
        <w:spacing w:before="100" w:beforeAutospacing="1" w:after="100" w:afterAutospacing="1" w:line="240" w:lineRule="auto"/>
        <w:rPr>
          <w:rFonts w:ascii="Times New Roman" w:eastAsia="Times New Roman" w:hAnsi="Times New Roman" w:cs="Times New Roman"/>
          <w:sz w:val="28"/>
          <w:szCs w:val="28"/>
        </w:rPr>
      </w:pPr>
      <w:r w:rsidRPr="003D5B01">
        <w:rPr>
          <w:rFonts w:ascii="Times New Roman" w:eastAsia="Times New Roman" w:hAnsi="Times New Roman" w:cs="Times New Roman"/>
          <w:b/>
          <w:bCs/>
          <w:sz w:val="28"/>
          <w:szCs w:val="28"/>
        </w:rPr>
        <w:t>Context of the practice:</w:t>
      </w:r>
      <w:r w:rsidRPr="003D5B01">
        <w:rPr>
          <w:rFonts w:ascii="Times New Roman" w:eastAsia="Times New Roman" w:hAnsi="Times New Roman" w:cs="Times New Roman"/>
          <w:b/>
          <w:bCs/>
          <w:sz w:val="28"/>
          <w:szCs w:val="28"/>
        </w:rPr>
        <w:br/>
      </w:r>
      <w:r w:rsidRPr="003D5B01">
        <w:rPr>
          <w:rFonts w:ascii="Times New Roman" w:eastAsia="Times New Roman" w:hAnsi="Times New Roman" w:cs="Times New Roman"/>
          <w:sz w:val="28"/>
          <w:szCs w:val="28"/>
        </w:rPr>
        <w:t>Conventional source of energy are scarce and depleting day by day. The increasing electricity bills also require that alternative source of energy ought to be explored.</w:t>
      </w:r>
    </w:p>
    <w:p w:rsidR="00952806" w:rsidRPr="003D5B01" w:rsidRDefault="003D5B01" w:rsidP="003D5B01">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The</w:t>
      </w:r>
      <w:r>
        <w:rPr>
          <w:rFonts w:ascii="Times New Roman" w:eastAsia="Times New Roman" w:hAnsi="Times New Roman" w:cs="Times New Roman"/>
          <w:b/>
          <w:bCs/>
          <w:sz w:val="28"/>
          <w:szCs w:val="28"/>
        </w:rPr>
        <w:tab/>
      </w:r>
      <w:r w:rsidR="00952806" w:rsidRPr="003D5B01">
        <w:rPr>
          <w:rFonts w:ascii="Times New Roman" w:eastAsia="Times New Roman" w:hAnsi="Times New Roman" w:cs="Times New Roman"/>
          <w:b/>
          <w:bCs/>
          <w:sz w:val="28"/>
          <w:szCs w:val="28"/>
        </w:rPr>
        <w:t>Practice:</w:t>
      </w:r>
      <w:r w:rsidR="00952806" w:rsidRPr="003D5B01">
        <w:rPr>
          <w:rFonts w:ascii="Times New Roman" w:eastAsia="Times New Roman" w:hAnsi="Times New Roman" w:cs="Times New Roman"/>
          <w:b/>
          <w:bCs/>
          <w:sz w:val="28"/>
          <w:szCs w:val="28"/>
        </w:rPr>
        <w:br/>
      </w:r>
      <w:r w:rsidR="00952806" w:rsidRPr="003D5B01">
        <w:rPr>
          <w:rFonts w:ascii="Times New Roman" w:eastAsia="Times New Roman" w:hAnsi="Times New Roman" w:cs="Times New Roman"/>
          <w:sz w:val="28"/>
          <w:szCs w:val="28"/>
        </w:rPr>
        <w:t>The College has made a big stride in this desirable direction by harnessing solar energy. Solar panels have been installed on the roof tops of different buildings i.e. Arts Block, Library Building, Boys Hostel and Science Block having capacity of 28kw, 6 kw, 5kw and another 5kw respectively.</w:t>
      </w:r>
    </w:p>
    <w:p w:rsidR="00952806" w:rsidRPr="003D5B01" w:rsidRDefault="003D5B01" w:rsidP="003D5B01">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Evidences</w:t>
      </w:r>
      <w:r>
        <w:rPr>
          <w:rFonts w:ascii="Times New Roman" w:eastAsia="Times New Roman" w:hAnsi="Times New Roman" w:cs="Times New Roman"/>
          <w:b/>
          <w:bCs/>
          <w:sz w:val="28"/>
          <w:szCs w:val="28"/>
        </w:rPr>
        <w:tab/>
        <w:t>of</w:t>
      </w:r>
      <w:r>
        <w:rPr>
          <w:rFonts w:ascii="Times New Roman" w:eastAsia="Times New Roman" w:hAnsi="Times New Roman" w:cs="Times New Roman"/>
          <w:b/>
          <w:bCs/>
          <w:sz w:val="28"/>
          <w:szCs w:val="28"/>
        </w:rPr>
        <w:tab/>
      </w:r>
      <w:r w:rsidR="00952806" w:rsidRPr="003D5B01">
        <w:rPr>
          <w:rFonts w:ascii="Times New Roman" w:eastAsia="Times New Roman" w:hAnsi="Times New Roman" w:cs="Times New Roman"/>
          <w:b/>
          <w:bCs/>
          <w:sz w:val="28"/>
          <w:szCs w:val="28"/>
        </w:rPr>
        <w:t>success:</w:t>
      </w:r>
      <w:r w:rsidR="00952806" w:rsidRPr="003D5B01">
        <w:rPr>
          <w:rFonts w:ascii="Times New Roman" w:eastAsia="Times New Roman" w:hAnsi="Times New Roman" w:cs="Times New Roman"/>
          <w:b/>
          <w:bCs/>
          <w:sz w:val="28"/>
          <w:szCs w:val="28"/>
        </w:rPr>
        <w:br/>
      </w:r>
      <w:r w:rsidR="00952806" w:rsidRPr="003D5B01">
        <w:rPr>
          <w:rFonts w:ascii="Times New Roman" w:eastAsia="Times New Roman" w:hAnsi="Times New Roman" w:cs="Times New Roman"/>
          <w:sz w:val="28"/>
          <w:szCs w:val="28"/>
        </w:rPr>
        <w:t xml:space="preserve">It is estimated that roughly 25 – 40 percent electricity consumption of the college will be fulfilled by this arrangement. The use of solar energy has </w:t>
      </w:r>
      <w:r w:rsidR="00952806" w:rsidRPr="003D5B01">
        <w:rPr>
          <w:rFonts w:ascii="Times New Roman" w:eastAsia="Times New Roman" w:hAnsi="Times New Roman" w:cs="Times New Roman"/>
          <w:sz w:val="28"/>
          <w:szCs w:val="28"/>
        </w:rPr>
        <w:lastRenderedPageBreak/>
        <w:t>resulted into substantial reduction of electricity bill. The college which was paying a hefty amount earlier is now paying only the fixed meter rent.</w:t>
      </w:r>
    </w:p>
    <w:p w:rsidR="00952806" w:rsidRPr="003D5B01" w:rsidRDefault="00952806" w:rsidP="003D5B01">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D5B01">
        <w:rPr>
          <w:rFonts w:ascii="Times New Roman" w:eastAsia="Times New Roman" w:hAnsi="Times New Roman" w:cs="Times New Roman"/>
          <w:b/>
          <w:bCs/>
          <w:sz w:val="28"/>
          <w:szCs w:val="28"/>
        </w:rPr>
        <w:t>Problems and Prospect:</w:t>
      </w:r>
      <w:r w:rsidRPr="003D5B01">
        <w:rPr>
          <w:rFonts w:ascii="Times New Roman" w:eastAsia="Times New Roman" w:hAnsi="Times New Roman" w:cs="Times New Roman"/>
          <w:b/>
          <w:bCs/>
          <w:sz w:val="28"/>
          <w:szCs w:val="28"/>
        </w:rPr>
        <w:br/>
      </w:r>
      <w:r w:rsidRPr="003D5B01">
        <w:rPr>
          <w:rFonts w:ascii="Times New Roman" w:eastAsia="Times New Roman" w:hAnsi="Times New Roman" w:cs="Times New Roman"/>
          <w:sz w:val="28"/>
          <w:szCs w:val="28"/>
        </w:rPr>
        <w:t>Further funds are required to augment the existing facility. Relying more on alternative source of energy will help us to make this planet more sustainable.</w:t>
      </w:r>
    </w:p>
    <w:p w:rsidR="00025155" w:rsidRPr="001C1B1F" w:rsidRDefault="001C1B1F" w:rsidP="001C1B1F">
      <w:pPr>
        <w:spacing w:after="150" w:line="270" w:lineRule="atLeast"/>
        <w:outlineLvl w:val="2"/>
        <w:rPr>
          <w:rFonts w:ascii="Times New Roman" w:eastAsia="Times New Roman" w:hAnsi="Times New Roman" w:cs="Times New Roman"/>
          <w:caps/>
          <w:color w:val="FFFFFF"/>
          <w:spacing w:val="-5"/>
          <w:sz w:val="28"/>
          <w:szCs w:val="28"/>
        </w:rPr>
      </w:pPr>
      <w:r>
        <w:rPr>
          <w:rFonts w:ascii="Times New Roman" w:eastAsia="Times New Roman" w:hAnsi="Times New Roman" w:cs="Times New Roman"/>
          <w:caps/>
          <w:color w:val="FFFFFF"/>
          <w:spacing w:val="-5"/>
          <w:sz w:val="28"/>
          <w:szCs w:val="28"/>
        </w:rPr>
        <w:t>NEW</w:t>
      </w:r>
    </w:p>
    <w:p w:rsidR="00025155" w:rsidRPr="00025155" w:rsidRDefault="00025155" w:rsidP="00025155">
      <w:pPr>
        <w:rPr>
          <w:rFonts w:ascii="Times New Roman" w:hAnsi="Times New Roman" w:cs="Times New Roman"/>
          <w:sz w:val="28"/>
          <w:szCs w:val="28"/>
        </w:rPr>
      </w:pPr>
      <w:r w:rsidRPr="00025155">
        <w:rPr>
          <w:rFonts w:ascii="Times New Roman" w:hAnsi="Times New Roman" w:cs="Times New Roman"/>
          <w:sz w:val="28"/>
          <w:szCs w:val="28"/>
        </w:rPr>
        <w:t>1. Title of the practice:</w:t>
      </w:r>
      <w:r w:rsidR="00627E8B">
        <w:rPr>
          <w:rFonts w:ascii="Times New Roman" w:hAnsi="Times New Roman" w:cs="Times New Roman"/>
          <w:sz w:val="28"/>
          <w:szCs w:val="28"/>
        </w:rPr>
        <w:t xml:space="preserve">    </w:t>
      </w:r>
      <w:r w:rsidRPr="00025155">
        <w:rPr>
          <w:rFonts w:ascii="Times New Roman" w:hAnsi="Times New Roman" w:cs="Times New Roman"/>
          <w:sz w:val="28"/>
          <w:szCs w:val="28"/>
        </w:rPr>
        <w:t>Energy conservation and Energy Audit</w:t>
      </w:r>
    </w:p>
    <w:p w:rsidR="00025155" w:rsidRPr="00025155" w:rsidRDefault="00025155" w:rsidP="00025155">
      <w:pPr>
        <w:rPr>
          <w:rFonts w:ascii="Times New Roman" w:hAnsi="Times New Roman" w:cs="Times New Roman"/>
          <w:sz w:val="28"/>
          <w:szCs w:val="28"/>
        </w:rPr>
      </w:pPr>
      <w:r w:rsidRPr="00025155">
        <w:rPr>
          <w:rFonts w:ascii="Times New Roman" w:hAnsi="Times New Roman" w:cs="Times New Roman"/>
          <w:sz w:val="28"/>
          <w:szCs w:val="28"/>
        </w:rPr>
        <w:t>2. Objective of the practice:</w:t>
      </w:r>
    </w:p>
    <w:p w:rsidR="00025155" w:rsidRPr="00025155" w:rsidRDefault="00025155" w:rsidP="00627E8B">
      <w:pPr>
        <w:jc w:val="both"/>
        <w:rPr>
          <w:rFonts w:ascii="Times New Roman" w:hAnsi="Times New Roman" w:cs="Times New Roman"/>
          <w:sz w:val="28"/>
          <w:szCs w:val="28"/>
        </w:rPr>
      </w:pPr>
      <w:r w:rsidRPr="00025155">
        <w:rPr>
          <w:rFonts w:ascii="Times New Roman" w:hAnsi="Times New Roman" w:cs="Times New Roman"/>
          <w:sz w:val="28"/>
          <w:szCs w:val="28"/>
        </w:rPr>
        <w:t xml:space="preserve">Objective of the Energy conservation and Energy audit </w:t>
      </w:r>
      <w:r>
        <w:rPr>
          <w:rFonts w:ascii="Times New Roman" w:hAnsi="Times New Roman" w:cs="Times New Roman"/>
          <w:sz w:val="28"/>
          <w:szCs w:val="28"/>
        </w:rPr>
        <w:t xml:space="preserve">practice is to encourage use of </w:t>
      </w:r>
      <w:r w:rsidRPr="00025155">
        <w:rPr>
          <w:rFonts w:ascii="Times New Roman" w:hAnsi="Times New Roman" w:cs="Times New Roman"/>
          <w:sz w:val="28"/>
          <w:szCs w:val="28"/>
        </w:rPr>
        <w:t>alternative source of energy. The Jiwaji University has establ</w:t>
      </w:r>
      <w:r>
        <w:rPr>
          <w:rFonts w:ascii="Times New Roman" w:hAnsi="Times New Roman" w:cs="Times New Roman"/>
          <w:sz w:val="28"/>
          <w:szCs w:val="28"/>
        </w:rPr>
        <w:t xml:space="preserve">ished. Solar technology to meet </w:t>
      </w:r>
      <w:r w:rsidRPr="00025155">
        <w:rPr>
          <w:rFonts w:ascii="Times New Roman" w:hAnsi="Times New Roman" w:cs="Times New Roman"/>
          <w:sz w:val="28"/>
          <w:szCs w:val="28"/>
        </w:rPr>
        <w:t>its energy demands as much as possible in a green manner.</w:t>
      </w:r>
      <w:r>
        <w:rPr>
          <w:rFonts w:ascii="Times New Roman" w:hAnsi="Times New Roman" w:cs="Times New Roman"/>
          <w:sz w:val="28"/>
          <w:szCs w:val="28"/>
        </w:rPr>
        <w:t xml:space="preserve"> This initiative has helped the</w:t>
      </w:r>
      <w:r w:rsidRPr="00025155">
        <w:rPr>
          <w:rFonts w:ascii="Times New Roman" w:hAnsi="Times New Roman" w:cs="Times New Roman"/>
          <w:sz w:val="28"/>
          <w:szCs w:val="28"/>
        </w:rPr>
        <w:t xml:space="preserve">University in reducing dependency on conventional sources of </w:t>
      </w:r>
      <w:r>
        <w:rPr>
          <w:rFonts w:ascii="Times New Roman" w:hAnsi="Times New Roman" w:cs="Times New Roman"/>
          <w:sz w:val="28"/>
          <w:szCs w:val="28"/>
        </w:rPr>
        <w:t xml:space="preserve">energy for meeting their energy </w:t>
      </w:r>
      <w:r w:rsidRPr="00025155">
        <w:rPr>
          <w:rFonts w:ascii="Times New Roman" w:hAnsi="Times New Roman" w:cs="Times New Roman"/>
          <w:sz w:val="28"/>
          <w:szCs w:val="28"/>
        </w:rPr>
        <w:t>requirements and increasing its dependency on renewable energy resources.</w:t>
      </w:r>
    </w:p>
    <w:p w:rsidR="00025155" w:rsidRDefault="00025155" w:rsidP="00627E8B">
      <w:pPr>
        <w:jc w:val="both"/>
        <w:rPr>
          <w:rFonts w:ascii="Times New Roman" w:hAnsi="Times New Roman" w:cs="Times New Roman"/>
          <w:sz w:val="28"/>
          <w:szCs w:val="28"/>
        </w:rPr>
      </w:pPr>
      <w:r w:rsidRPr="00025155">
        <w:rPr>
          <w:rFonts w:ascii="Times New Roman" w:hAnsi="Times New Roman" w:cs="Times New Roman"/>
          <w:sz w:val="28"/>
          <w:szCs w:val="28"/>
        </w:rPr>
        <w:t>Solar energy plays crucial rule in this initiative. Solar cell panels, Solar heaters, Sol</w:t>
      </w:r>
      <w:r>
        <w:rPr>
          <w:rFonts w:ascii="Times New Roman" w:hAnsi="Times New Roman" w:cs="Times New Roman"/>
          <w:sz w:val="28"/>
          <w:szCs w:val="28"/>
        </w:rPr>
        <w:t>ar lightning</w:t>
      </w:r>
      <w:r w:rsidR="001C1B1F">
        <w:rPr>
          <w:rFonts w:ascii="Times New Roman" w:hAnsi="Times New Roman" w:cs="Times New Roman"/>
          <w:sz w:val="28"/>
          <w:szCs w:val="28"/>
        </w:rPr>
        <w:t xml:space="preserve"> </w:t>
      </w:r>
      <w:r w:rsidRPr="00025155">
        <w:rPr>
          <w:rFonts w:ascii="Times New Roman" w:hAnsi="Times New Roman" w:cs="Times New Roman"/>
          <w:sz w:val="28"/>
          <w:szCs w:val="28"/>
        </w:rPr>
        <w:t>and solar energy-based equipment are used. Photoelectric effect</w:t>
      </w:r>
      <w:r>
        <w:rPr>
          <w:rFonts w:ascii="Times New Roman" w:hAnsi="Times New Roman" w:cs="Times New Roman"/>
          <w:sz w:val="28"/>
          <w:szCs w:val="28"/>
        </w:rPr>
        <w:t xml:space="preserve"> is the underlying principle of </w:t>
      </w:r>
      <w:r w:rsidRPr="00025155">
        <w:rPr>
          <w:rFonts w:ascii="Times New Roman" w:hAnsi="Times New Roman" w:cs="Times New Roman"/>
          <w:sz w:val="28"/>
          <w:szCs w:val="28"/>
        </w:rPr>
        <w:t>working of Solar based electricity equipment.</w:t>
      </w:r>
      <w:r w:rsidRPr="00025155">
        <w:rPr>
          <w:rFonts w:ascii="Times New Roman" w:hAnsi="Times New Roman" w:cs="Times New Roman"/>
          <w:sz w:val="28"/>
          <w:szCs w:val="28"/>
        </w:rPr>
        <w:cr/>
      </w:r>
    </w:p>
    <w:p w:rsidR="00962DA6" w:rsidRPr="00962DA6" w:rsidRDefault="00962DA6" w:rsidP="00962DA6">
      <w:pPr>
        <w:rPr>
          <w:rFonts w:ascii="Times New Roman" w:hAnsi="Times New Roman" w:cs="Times New Roman"/>
          <w:sz w:val="28"/>
          <w:szCs w:val="28"/>
        </w:rPr>
      </w:pPr>
      <w:r w:rsidRPr="00962DA6">
        <w:rPr>
          <w:rFonts w:ascii="Times New Roman" w:hAnsi="Times New Roman" w:cs="Times New Roman"/>
          <w:sz w:val="28"/>
          <w:szCs w:val="28"/>
        </w:rPr>
        <w:t>3. The Context:</w:t>
      </w:r>
    </w:p>
    <w:p w:rsidR="00025155" w:rsidRPr="00CA2BAD" w:rsidRDefault="00627E8B" w:rsidP="00627E8B">
      <w:pPr>
        <w:jc w:val="both"/>
        <w:rPr>
          <w:rFonts w:ascii="Times New Roman" w:hAnsi="Times New Roman" w:cs="Times New Roman"/>
          <w:sz w:val="28"/>
          <w:szCs w:val="28"/>
        </w:rPr>
      </w:pPr>
      <w:r w:rsidRPr="00962DA6">
        <w:rPr>
          <w:rFonts w:ascii="Times New Roman" w:hAnsi="Times New Roman" w:cs="Times New Roman"/>
          <w:sz w:val="28"/>
          <w:szCs w:val="28"/>
        </w:rPr>
        <w:t>Major contextual features for making energy conservation initiative successful are</w:t>
      </w:r>
      <w:r w:rsidR="00962DA6" w:rsidRPr="00962DA6">
        <w:rPr>
          <w:rFonts w:ascii="Times New Roman" w:hAnsi="Times New Roman" w:cs="Times New Roman"/>
          <w:sz w:val="28"/>
          <w:szCs w:val="28"/>
        </w:rPr>
        <w:t xml:space="preserve"> the space</w:t>
      </w:r>
      <w:r>
        <w:rPr>
          <w:rFonts w:ascii="Times New Roman" w:hAnsi="Times New Roman" w:cs="Times New Roman"/>
          <w:sz w:val="28"/>
          <w:szCs w:val="28"/>
        </w:rPr>
        <w:t xml:space="preserve"> </w:t>
      </w:r>
      <w:r w:rsidR="00962DA6" w:rsidRPr="00962DA6">
        <w:rPr>
          <w:rFonts w:ascii="Times New Roman" w:hAnsi="Times New Roman" w:cs="Times New Roman"/>
          <w:sz w:val="28"/>
          <w:szCs w:val="28"/>
        </w:rPr>
        <w:t>selection for capturing solar energy. It is to be ensured that space for solar equipment is such</w:t>
      </w:r>
      <w:r>
        <w:rPr>
          <w:rFonts w:ascii="Times New Roman" w:hAnsi="Times New Roman" w:cs="Times New Roman"/>
          <w:sz w:val="28"/>
          <w:szCs w:val="28"/>
        </w:rPr>
        <w:t xml:space="preserve"> </w:t>
      </w:r>
      <w:r w:rsidR="00962DA6" w:rsidRPr="00962DA6">
        <w:rPr>
          <w:rFonts w:ascii="Times New Roman" w:hAnsi="Times New Roman" w:cs="Times New Roman"/>
          <w:sz w:val="28"/>
          <w:szCs w:val="28"/>
        </w:rPr>
        <w:t>that it receives ample amount of Sunlight without any hindrance from nearby buildings and</w:t>
      </w:r>
      <w:r>
        <w:rPr>
          <w:rFonts w:ascii="Times New Roman" w:hAnsi="Times New Roman" w:cs="Times New Roman"/>
          <w:sz w:val="28"/>
          <w:szCs w:val="28"/>
        </w:rPr>
        <w:t xml:space="preserve"> </w:t>
      </w:r>
      <w:r w:rsidR="00962DA6" w:rsidRPr="00962DA6">
        <w:rPr>
          <w:rFonts w:ascii="Times New Roman" w:hAnsi="Times New Roman" w:cs="Times New Roman"/>
          <w:sz w:val="28"/>
          <w:szCs w:val="28"/>
        </w:rPr>
        <w:t>trees. Second important feature of the initiative is to select the lab equipment that are energy</w:t>
      </w:r>
      <w:r>
        <w:rPr>
          <w:rFonts w:ascii="Times New Roman" w:hAnsi="Times New Roman" w:cs="Times New Roman"/>
          <w:sz w:val="28"/>
          <w:szCs w:val="28"/>
        </w:rPr>
        <w:t xml:space="preserve"> </w:t>
      </w:r>
      <w:r w:rsidR="00962DA6" w:rsidRPr="00962DA6">
        <w:rPr>
          <w:rFonts w:ascii="Times New Roman" w:hAnsi="Times New Roman" w:cs="Times New Roman"/>
          <w:sz w:val="28"/>
          <w:szCs w:val="28"/>
        </w:rPr>
        <w:t>efficient and can be integrated to the solar cell panels. e.g. Weather station at School of Studies</w:t>
      </w:r>
      <w:r>
        <w:rPr>
          <w:rFonts w:ascii="Times New Roman" w:hAnsi="Times New Roman" w:cs="Times New Roman"/>
          <w:sz w:val="28"/>
          <w:szCs w:val="28"/>
        </w:rPr>
        <w:t xml:space="preserve"> </w:t>
      </w:r>
      <w:r w:rsidR="00962DA6" w:rsidRPr="00962DA6">
        <w:rPr>
          <w:rFonts w:ascii="Times New Roman" w:hAnsi="Times New Roman" w:cs="Times New Roman"/>
          <w:sz w:val="28"/>
          <w:szCs w:val="28"/>
        </w:rPr>
        <w:t xml:space="preserve">in Environmental Science, it uses solar cell panels to monitor weather </w:t>
      </w:r>
      <w:r w:rsidRPr="00962DA6">
        <w:rPr>
          <w:rFonts w:ascii="Times New Roman" w:hAnsi="Times New Roman" w:cs="Times New Roman"/>
          <w:sz w:val="28"/>
          <w:szCs w:val="28"/>
        </w:rPr>
        <w:t>parameters. For</w:t>
      </w:r>
      <w:r w:rsidR="00962DA6" w:rsidRPr="00962DA6">
        <w:rPr>
          <w:rFonts w:ascii="Times New Roman" w:hAnsi="Times New Roman" w:cs="Times New Roman"/>
          <w:sz w:val="28"/>
          <w:szCs w:val="28"/>
        </w:rPr>
        <w:t xml:space="preserve"> the Energy auditing, School of Studies in Environmental Science is coordinating with the</w:t>
      </w:r>
      <w:r>
        <w:rPr>
          <w:rFonts w:ascii="Times New Roman" w:hAnsi="Times New Roman" w:cs="Times New Roman"/>
          <w:sz w:val="28"/>
          <w:szCs w:val="28"/>
        </w:rPr>
        <w:t xml:space="preserve"> </w:t>
      </w:r>
      <w:r w:rsidR="00962DA6" w:rsidRPr="00962DA6">
        <w:rPr>
          <w:rFonts w:ascii="Times New Roman" w:hAnsi="Times New Roman" w:cs="Times New Roman"/>
          <w:sz w:val="28"/>
          <w:szCs w:val="28"/>
        </w:rPr>
        <w:t>various Departments of Jiwaji University and its campus to audit them time to time.</w:t>
      </w:r>
      <w:r>
        <w:rPr>
          <w:rFonts w:ascii="Times New Roman" w:hAnsi="Times New Roman" w:cs="Times New Roman"/>
          <w:sz w:val="28"/>
          <w:szCs w:val="28"/>
        </w:rPr>
        <w:t xml:space="preserve"> </w:t>
      </w:r>
      <w:r w:rsidR="00962DA6" w:rsidRPr="00962DA6">
        <w:rPr>
          <w:rFonts w:ascii="Times New Roman" w:hAnsi="Times New Roman" w:cs="Times New Roman"/>
          <w:sz w:val="28"/>
          <w:szCs w:val="28"/>
        </w:rPr>
        <w:t>Ensuring maintenance of solar equipment is indispensable to the project as they are the crucial</w:t>
      </w:r>
      <w:r>
        <w:rPr>
          <w:rFonts w:ascii="Times New Roman" w:hAnsi="Times New Roman" w:cs="Times New Roman"/>
          <w:sz w:val="28"/>
          <w:szCs w:val="28"/>
        </w:rPr>
        <w:t xml:space="preserve"> </w:t>
      </w:r>
      <w:r w:rsidR="00962DA6" w:rsidRPr="00962DA6">
        <w:rPr>
          <w:rFonts w:ascii="Times New Roman" w:hAnsi="Times New Roman" w:cs="Times New Roman"/>
          <w:sz w:val="28"/>
          <w:szCs w:val="28"/>
        </w:rPr>
        <w:t>for energy conservation. School of Studies in Environmental Science rely on Solar equipment</w:t>
      </w:r>
      <w:r>
        <w:rPr>
          <w:rFonts w:ascii="Times New Roman" w:hAnsi="Times New Roman" w:cs="Times New Roman"/>
          <w:sz w:val="28"/>
          <w:szCs w:val="28"/>
        </w:rPr>
        <w:t xml:space="preserve"> </w:t>
      </w:r>
      <w:r w:rsidR="00962DA6" w:rsidRPr="00962DA6">
        <w:rPr>
          <w:rFonts w:ascii="Times New Roman" w:hAnsi="Times New Roman" w:cs="Times New Roman"/>
          <w:sz w:val="28"/>
          <w:szCs w:val="28"/>
        </w:rPr>
        <w:t>considerably as its uses Solar Weather forecasting station, solar panels and solar lightning in</w:t>
      </w:r>
      <w:r>
        <w:rPr>
          <w:rFonts w:ascii="Times New Roman" w:hAnsi="Times New Roman" w:cs="Times New Roman"/>
          <w:sz w:val="28"/>
          <w:szCs w:val="28"/>
        </w:rPr>
        <w:t xml:space="preserve"> </w:t>
      </w:r>
      <w:r w:rsidR="00962DA6" w:rsidRPr="00962DA6">
        <w:rPr>
          <w:rFonts w:ascii="Times New Roman" w:hAnsi="Times New Roman" w:cs="Times New Roman"/>
          <w:sz w:val="28"/>
          <w:szCs w:val="28"/>
        </w:rPr>
        <w:t>garden.</w:t>
      </w:r>
      <w:r w:rsidR="00962DA6" w:rsidRPr="00962DA6">
        <w:rPr>
          <w:rFonts w:ascii="Times New Roman" w:hAnsi="Times New Roman" w:cs="Times New Roman"/>
          <w:sz w:val="28"/>
          <w:szCs w:val="28"/>
        </w:rPr>
        <w:cr/>
      </w:r>
    </w:p>
    <w:sectPr w:rsidR="00025155" w:rsidRPr="00CA2BAD" w:rsidSect="006F2625">
      <w:headerReference w:type="default" r:id="rId15"/>
      <w:pgSz w:w="11906" w:h="16838"/>
      <w:pgMar w:top="1276"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A8C" w:rsidRDefault="00397A8C" w:rsidP="00025962">
      <w:pPr>
        <w:spacing w:after="0" w:line="240" w:lineRule="auto"/>
      </w:pPr>
      <w:r>
        <w:separator/>
      </w:r>
    </w:p>
  </w:endnote>
  <w:endnote w:type="continuationSeparator" w:id="1">
    <w:p w:rsidR="00397A8C" w:rsidRDefault="00397A8C" w:rsidP="00025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A8C" w:rsidRDefault="00397A8C" w:rsidP="00025962">
      <w:pPr>
        <w:spacing w:after="0" w:line="240" w:lineRule="auto"/>
      </w:pPr>
      <w:r>
        <w:separator/>
      </w:r>
    </w:p>
  </w:footnote>
  <w:footnote w:type="continuationSeparator" w:id="1">
    <w:p w:rsidR="00397A8C" w:rsidRDefault="00397A8C" w:rsidP="00025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62" w:rsidRPr="00D8226A" w:rsidRDefault="00025962" w:rsidP="00025962">
    <w:pPr>
      <w:spacing w:after="0" w:line="240" w:lineRule="auto"/>
      <w:contextualSpacing/>
      <w:jc w:val="center"/>
      <w:rPr>
        <w:rFonts w:ascii="Cambria" w:hAnsi="Cambria"/>
        <w:b/>
        <w:sz w:val="24"/>
        <w:szCs w:val="24"/>
      </w:rPr>
    </w:pPr>
    <w:r>
      <w:rPr>
        <w:rFonts w:ascii="Cambria" w:hAnsi="Cambria"/>
        <w:b/>
        <w:noProof/>
        <w:sz w:val="24"/>
        <w:szCs w:val="24"/>
      </w:rPr>
      <w:drawing>
        <wp:anchor distT="0" distB="0" distL="114300" distR="114300" simplePos="0" relativeHeight="251660288" behindDoc="1" locked="0" layoutInCell="1" allowOverlap="1">
          <wp:simplePos x="0" y="0"/>
          <wp:positionH relativeFrom="column">
            <wp:posOffset>5810250</wp:posOffset>
          </wp:positionH>
          <wp:positionV relativeFrom="paragraph">
            <wp:posOffset>-11430</wp:posOffset>
          </wp:positionV>
          <wp:extent cx="508635" cy="466725"/>
          <wp:effectExtent l="19050" t="0" r="5715" b="0"/>
          <wp:wrapTight wrapText="bothSides">
            <wp:wrapPolygon edited="0">
              <wp:start x="-809" y="0"/>
              <wp:lineTo x="-809" y="21159"/>
              <wp:lineTo x="21843" y="21159"/>
              <wp:lineTo x="21843" y="0"/>
              <wp:lineTo x="-809" y="0"/>
            </wp:wrapPolygon>
          </wp:wrapTight>
          <wp:docPr id="2" name="Picture 7" descr="scan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05"/>
                  <pic:cNvPicPr>
                    <a:picLocks noChangeAspect="1" noChangeArrowheads="1"/>
                  </pic:cNvPicPr>
                </pic:nvPicPr>
                <pic:blipFill>
                  <a:blip r:embed="rId1"/>
                  <a:srcRect/>
                  <a:stretch>
                    <a:fillRect/>
                  </a:stretch>
                </pic:blipFill>
                <pic:spPr bwMode="auto">
                  <a:xfrm>
                    <a:off x="0" y="0"/>
                    <a:ext cx="508635" cy="466725"/>
                  </a:xfrm>
                  <a:prstGeom prst="rect">
                    <a:avLst/>
                  </a:prstGeom>
                  <a:noFill/>
                  <a:ln w="9525">
                    <a:noFill/>
                    <a:miter lim="800000"/>
                    <a:headEnd/>
                    <a:tailEnd/>
                  </a:ln>
                </pic:spPr>
              </pic:pic>
            </a:graphicData>
          </a:graphic>
        </wp:anchor>
      </w:drawing>
    </w:r>
    <w:r>
      <w:rPr>
        <w:rFonts w:ascii="Cambria" w:hAnsi="Cambria"/>
        <w:b/>
        <w:noProof/>
        <w:sz w:val="24"/>
        <w:szCs w:val="24"/>
      </w:rPr>
      <w:drawing>
        <wp:anchor distT="0" distB="0" distL="114300" distR="114300" simplePos="0" relativeHeight="251659264" behindDoc="0" locked="0" layoutInCell="1" allowOverlap="1">
          <wp:simplePos x="0" y="0"/>
          <wp:positionH relativeFrom="column">
            <wp:posOffset>-762000</wp:posOffset>
          </wp:positionH>
          <wp:positionV relativeFrom="paragraph">
            <wp:posOffset>-106680</wp:posOffset>
          </wp:positionV>
          <wp:extent cx="561975" cy="561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blip>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Pr="00D8226A">
      <w:rPr>
        <w:rFonts w:ascii="Cambria" w:hAnsi="Cambria"/>
        <w:b/>
        <w:sz w:val="24"/>
        <w:szCs w:val="24"/>
      </w:rPr>
      <w:t>RAO BAHADUR Y. MAHABALESWARAPPA ENGINEERING COLLEGE, BELLARY</w:t>
    </w:r>
  </w:p>
  <w:p w:rsidR="00025962" w:rsidRPr="005B4743" w:rsidRDefault="00025962" w:rsidP="00025962">
    <w:pPr>
      <w:spacing w:after="0" w:line="240" w:lineRule="auto"/>
      <w:contextualSpacing/>
      <w:jc w:val="center"/>
      <w:rPr>
        <w:rFonts w:ascii="Cambria" w:hAnsi="Cambria"/>
        <w:b/>
        <w:sz w:val="28"/>
        <w:szCs w:val="28"/>
      </w:rPr>
    </w:pPr>
    <w:r w:rsidRPr="00966EE3">
      <w:rPr>
        <w:rFonts w:ascii="Cambria" w:hAnsi="Cambria"/>
        <w:b/>
        <w:sz w:val="28"/>
        <w:szCs w:val="28"/>
      </w:rPr>
      <w:t xml:space="preserve">Department of </w:t>
    </w:r>
    <w:r>
      <w:rPr>
        <w:rFonts w:ascii="Cambria" w:hAnsi="Cambria"/>
        <w:b/>
        <w:sz w:val="28"/>
        <w:szCs w:val="28"/>
      </w:rPr>
      <w:t>Electrical and Electronics Engineering</w:t>
    </w:r>
  </w:p>
  <w:p w:rsidR="00025962" w:rsidRDefault="00025962" w:rsidP="00025962">
    <w:pPr>
      <w:pStyle w:val="Header"/>
    </w:pPr>
  </w:p>
  <w:p w:rsidR="00025962" w:rsidRDefault="000259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4DCF"/>
    <w:multiLevelType w:val="multilevel"/>
    <w:tmpl w:val="70EC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44562"/>
    <w:multiLevelType w:val="multilevel"/>
    <w:tmpl w:val="F51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92480"/>
    <w:multiLevelType w:val="hybridMultilevel"/>
    <w:tmpl w:val="F438CF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27961AC"/>
    <w:multiLevelType w:val="hybridMultilevel"/>
    <w:tmpl w:val="90E2D9B0"/>
    <w:lvl w:ilvl="0" w:tplc="F0B00FFA">
      <w:numFmt w:val="bullet"/>
      <w:lvlText w:val=""/>
      <w:lvlJc w:val="left"/>
      <w:pPr>
        <w:ind w:left="920" w:hanging="360"/>
      </w:pPr>
      <w:rPr>
        <w:rFonts w:ascii="Symbol" w:eastAsia="Symbol" w:hAnsi="Symbol" w:cs="Symbol" w:hint="default"/>
        <w:w w:val="100"/>
        <w:sz w:val="24"/>
        <w:szCs w:val="24"/>
        <w:lang w:val="en-US" w:eastAsia="en-US" w:bidi="ar-SA"/>
      </w:rPr>
    </w:lvl>
    <w:lvl w:ilvl="1" w:tplc="3A9E2AA8">
      <w:numFmt w:val="bullet"/>
      <w:lvlText w:val="•"/>
      <w:lvlJc w:val="left"/>
      <w:pPr>
        <w:ind w:left="1870" w:hanging="360"/>
      </w:pPr>
      <w:rPr>
        <w:rFonts w:hint="default"/>
        <w:lang w:val="en-US" w:eastAsia="en-US" w:bidi="ar-SA"/>
      </w:rPr>
    </w:lvl>
    <w:lvl w:ilvl="2" w:tplc="DA243686">
      <w:numFmt w:val="bullet"/>
      <w:lvlText w:val="•"/>
      <w:lvlJc w:val="left"/>
      <w:pPr>
        <w:ind w:left="2820" w:hanging="360"/>
      </w:pPr>
      <w:rPr>
        <w:rFonts w:hint="default"/>
        <w:lang w:val="en-US" w:eastAsia="en-US" w:bidi="ar-SA"/>
      </w:rPr>
    </w:lvl>
    <w:lvl w:ilvl="3" w:tplc="3E4EA570">
      <w:numFmt w:val="bullet"/>
      <w:lvlText w:val="•"/>
      <w:lvlJc w:val="left"/>
      <w:pPr>
        <w:ind w:left="3770" w:hanging="360"/>
      </w:pPr>
      <w:rPr>
        <w:rFonts w:hint="default"/>
        <w:lang w:val="en-US" w:eastAsia="en-US" w:bidi="ar-SA"/>
      </w:rPr>
    </w:lvl>
    <w:lvl w:ilvl="4" w:tplc="581C88E0">
      <w:numFmt w:val="bullet"/>
      <w:lvlText w:val="•"/>
      <w:lvlJc w:val="left"/>
      <w:pPr>
        <w:ind w:left="4720" w:hanging="360"/>
      </w:pPr>
      <w:rPr>
        <w:rFonts w:hint="default"/>
        <w:lang w:val="en-US" w:eastAsia="en-US" w:bidi="ar-SA"/>
      </w:rPr>
    </w:lvl>
    <w:lvl w:ilvl="5" w:tplc="67C8F79E">
      <w:numFmt w:val="bullet"/>
      <w:lvlText w:val="•"/>
      <w:lvlJc w:val="left"/>
      <w:pPr>
        <w:ind w:left="5670" w:hanging="360"/>
      </w:pPr>
      <w:rPr>
        <w:rFonts w:hint="default"/>
        <w:lang w:val="en-US" w:eastAsia="en-US" w:bidi="ar-SA"/>
      </w:rPr>
    </w:lvl>
    <w:lvl w:ilvl="6" w:tplc="FEA00D2E">
      <w:numFmt w:val="bullet"/>
      <w:lvlText w:val="•"/>
      <w:lvlJc w:val="left"/>
      <w:pPr>
        <w:ind w:left="6620" w:hanging="360"/>
      </w:pPr>
      <w:rPr>
        <w:rFonts w:hint="default"/>
        <w:lang w:val="en-US" w:eastAsia="en-US" w:bidi="ar-SA"/>
      </w:rPr>
    </w:lvl>
    <w:lvl w:ilvl="7" w:tplc="EC6EEAF0">
      <w:numFmt w:val="bullet"/>
      <w:lvlText w:val="•"/>
      <w:lvlJc w:val="left"/>
      <w:pPr>
        <w:ind w:left="7570" w:hanging="360"/>
      </w:pPr>
      <w:rPr>
        <w:rFonts w:hint="default"/>
        <w:lang w:val="en-US" w:eastAsia="en-US" w:bidi="ar-SA"/>
      </w:rPr>
    </w:lvl>
    <w:lvl w:ilvl="8" w:tplc="77963C52">
      <w:numFmt w:val="bullet"/>
      <w:lvlText w:val="•"/>
      <w:lvlJc w:val="left"/>
      <w:pPr>
        <w:ind w:left="8520" w:hanging="360"/>
      </w:pPr>
      <w:rPr>
        <w:rFonts w:hint="default"/>
        <w:lang w:val="en-US"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25962"/>
    <w:rsid w:val="00025155"/>
    <w:rsid w:val="00025962"/>
    <w:rsid w:val="0003081F"/>
    <w:rsid w:val="00055448"/>
    <w:rsid w:val="000B6D4D"/>
    <w:rsid w:val="000E58DC"/>
    <w:rsid w:val="001152D8"/>
    <w:rsid w:val="00122BC3"/>
    <w:rsid w:val="00161467"/>
    <w:rsid w:val="001C1B1F"/>
    <w:rsid w:val="001D724E"/>
    <w:rsid w:val="00203301"/>
    <w:rsid w:val="002F7CD3"/>
    <w:rsid w:val="00397A8C"/>
    <w:rsid w:val="003A5765"/>
    <w:rsid w:val="003B5087"/>
    <w:rsid w:val="003D5B01"/>
    <w:rsid w:val="00410812"/>
    <w:rsid w:val="00492053"/>
    <w:rsid w:val="00524536"/>
    <w:rsid w:val="00627E8B"/>
    <w:rsid w:val="006F2625"/>
    <w:rsid w:val="007912B6"/>
    <w:rsid w:val="007D1E25"/>
    <w:rsid w:val="007D4730"/>
    <w:rsid w:val="00864EE5"/>
    <w:rsid w:val="00952806"/>
    <w:rsid w:val="00962DA6"/>
    <w:rsid w:val="009820CE"/>
    <w:rsid w:val="00B420BF"/>
    <w:rsid w:val="00BF73D9"/>
    <w:rsid w:val="00C704A3"/>
    <w:rsid w:val="00CA2BAD"/>
    <w:rsid w:val="00CE33B5"/>
    <w:rsid w:val="00D24D8B"/>
    <w:rsid w:val="00D64BEC"/>
    <w:rsid w:val="00D876AA"/>
    <w:rsid w:val="00E4700C"/>
    <w:rsid w:val="00E7341F"/>
    <w:rsid w:val="00F138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53"/>
  </w:style>
  <w:style w:type="paragraph" w:styleId="Heading3">
    <w:name w:val="heading 3"/>
    <w:basedOn w:val="Normal"/>
    <w:link w:val="Heading3Char"/>
    <w:uiPriority w:val="9"/>
    <w:qFormat/>
    <w:rsid w:val="009528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9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5962"/>
  </w:style>
  <w:style w:type="paragraph" w:styleId="Footer">
    <w:name w:val="footer"/>
    <w:basedOn w:val="Normal"/>
    <w:link w:val="FooterChar"/>
    <w:uiPriority w:val="99"/>
    <w:semiHidden/>
    <w:unhideWhenUsed/>
    <w:rsid w:val="000259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5962"/>
  </w:style>
  <w:style w:type="character" w:customStyle="1" w:styleId="Heading3Char">
    <w:name w:val="Heading 3 Char"/>
    <w:basedOn w:val="DefaultParagraphFont"/>
    <w:link w:val="Heading3"/>
    <w:uiPriority w:val="9"/>
    <w:rsid w:val="00952806"/>
    <w:rPr>
      <w:rFonts w:ascii="Times New Roman" w:eastAsia="Times New Roman" w:hAnsi="Times New Roman" w:cs="Times New Roman"/>
      <w:b/>
      <w:bCs/>
      <w:sz w:val="27"/>
      <w:szCs w:val="27"/>
    </w:rPr>
  </w:style>
  <w:style w:type="character" w:styleId="Strong">
    <w:name w:val="Strong"/>
    <w:basedOn w:val="DefaultParagraphFont"/>
    <w:uiPriority w:val="22"/>
    <w:qFormat/>
    <w:rsid w:val="00952806"/>
    <w:rPr>
      <w:b/>
      <w:bCs/>
    </w:rPr>
  </w:style>
  <w:style w:type="paragraph" w:customStyle="1" w:styleId="sgjvswidgettitle">
    <w:name w:val="sgjvs_widget_title"/>
    <w:basedOn w:val="Normal"/>
    <w:rsid w:val="009528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2806"/>
    <w:rPr>
      <w:color w:val="0000FF"/>
      <w:u w:val="single"/>
    </w:rPr>
  </w:style>
  <w:style w:type="paragraph" w:styleId="ListParagraph">
    <w:name w:val="List Paragraph"/>
    <w:basedOn w:val="Normal"/>
    <w:uiPriority w:val="34"/>
    <w:qFormat/>
    <w:rsid w:val="00E4700C"/>
    <w:pPr>
      <w:ind w:left="720"/>
      <w:contextualSpacing/>
    </w:pPr>
  </w:style>
  <w:style w:type="paragraph" w:styleId="BodyText">
    <w:name w:val="Body Text"/>
    <w:basedOn w:val="Normal"/>
    <w:link w:val="BodyTextChar"/>
    <w:uiPriority w:val="1"/>
    <w:qFormat/>
    <w:rsid w:val="00864EE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864EE5"/>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864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546361">
      <w:bodyDiv w:val="1"/>
      <w:marLeft w:val="0"/>
      <w:marRight w:val="0"/>
      <w:marTop w:val="0"/>
      <w:marBottom w:val="0"/>
      <w:divBdr>
        <w:top w:val="none" w:sz="0" w:space="0" w:color="auto"/>
        <w:left w:val="none" w:sz="0" w:space="0" w:color="auto"/>
        <w:bottom w:val="none" w:sz="0" w:space="0" w:color="auto"/>
        <w:right w:val="none" w:sz="0" w:space="0" w:color="auto"/>
      </w:divBdr>
      <w:divsChild>
        <w:div w:id="1325665806">
          <w:marLeft w:val="0"/>
          <w:marRight w:val="0"/>
          <w:marTop w:val="0"/>
          <w:marBottom w:val="0"/>
          <w:divBdr>
            <w:top w:val="none" w:sz="0" w:space="0" w:color="auto"/>
            <w:left w:val="none" w:sz="0" w:space="0" w:color="auto"/>
            <w:bottom w:val="none" w:sz="0" w:space="0" w:color="auto"/>
            <w:right w:val="none" w:sz="0" w:space="0" w:color="auto"/>
          </w:divBdr>
          <w:divsChild>
            <w:div w:id="2046055378">
              <w:marLeft w:val="0"/>
              <w:marRight w:val="0"/>
              <w:marTop w:val="0"/>
              <w:marBottom w:val="0"/>
              <w:divBdr>
                <w:top w:val="none" w:sz="0" w:space="0" w:color="auto"/>
                <w:left w:val="none" w:sz="0" w:space="0" w:color="auto"/>
                <w:bottom w:val="none" w:sz="0" w:space="0" w:color="auto"/>
                <w:right w:val="none" w:sz="0" w:space="0" w:color="auto"/>
              </w:divBdr>
              <w:divsChild>
                <w:div w:id="5895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3567">
          <w:marLeft w:val="0"/>
          <w:marRight w:val="0"/>
          <w:marTop w:val="0"/>
          <w:marBottom w:val="450"/>
          <w:divBdr>
            <w:top w:val="none" w:sz="0" w:space="0" w:color="auto"/>
            <w:left w:val="none" w:sz="0" w:space="0" w:color="auto"/>
            <w:bottom w:val="none" w:sz="0" w:space="0" w:color="auto"/>
            <w:right w:val="none" w:sz="0" w:space="0" w:color="auto"/>
          </w:divBdr>
          <w:divsChild>
            <w:div w:id="719477169">
              <w:marLeft w:val="0"/>
              <w:marRight w:val="0"/>
              <w:marTop w:val="150"/>
              <w:marBottom w:val="150"/>
              <w:divBdr>
                <w:top w:val="none" w:sz="0" w:space="0" w:color="auto"/>
                <w:left w:val="none" w:sz="0" w:space="0" w:color="auto"/>
                <w:bottom w:val="none" w:sz="0" w:space="0" w:color="auto"/>
                <w:right w:val="none" w:sz="0" w:space="0" w:color="auto"/>
              </w:divBdr>
            </w:div>
            <w:div w:id="1070882293">
              <w:marLeft w:val="0"/>
              <w:marRight w:val="0"/>
              <w:marTop w:val="0"/>
              <w:marBottom w:val="0"/>
              <w:divBdr>
                <w:top w:val="none" w:sz="0" w:space="0" w:color="auto"/>
                <w:left w:val="none" w:sz="0" w:space="0" w:color="auto"/>
                <w:bottom w:val="none" w:sz="0" w:space="0" w:color="auto"/>
                <w:right w:val="none" w:sz="0" w:space="0" w:color="auto"/>
              </w:divBdr>
              <w:divsChild>
                <w:div w:id="1166631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pxRrWtQ-xOHtwr5R-ZrXyNuZ7A_vHQdOplEzFIOGlj91MqQ/viewform?vc=0&amp;c=0&amp;w=1&amp;usp=mail_form_li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Rajshekar</dc:creator>
  <cp:lastModifiedBy>User</cp:lastModifiedBy>
  <cp:revision>2</cp:revision>
  <dcterms:created xsi:type="dcterms:W3CDTF">2021-12-07T06:29:00Z</dcterms:created>
  <dcterms:modified xsi:type="dcterms:W3CDTF">2021-12-07T06:29:00Z</dcterms:modified>
</cp:coreProperties>
</file>